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D5" w:rsidRPr="006E5015" w:rsidRDefault="009412D5" w:rsidP="0088295A">
      <w:pPr>
        <w:pStyle w:val="ShapkaDocumentu"/>
        <w:spacing w:before="240" w:after="120"/>
        <w:ind w:left="2126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E5015">
        <w:rPr>
          <w:rFonts w:ascii="Times New Roman" w:hAnsi="Times New Roman"/>
          <w:sz w:val="28"/>
          <w:szCs w:val="28"/>
        </w:rPr>
        <w:t>“</w:t>
      </w:r>
      <w:r w:rsidRPr="006E5015">
        <w:rPr>
          <w:rFonts w:ascii="Times New Roman" w:hAnsi="Times New Roman"/>
          <w:sz w:val="28"/>
          <w:shd w:val="clear" w:color="auto" w:fill="FFFFFF"/>
        </w:rPr>
        <w:t>ЗАТВЕРДЖЕНО</w:t>
      </w:r>
      <w:r w:rsidRPr="006E5015">
        <w:rPr>
          <w:rFonts w:ascii="Times New Roman" w:hAnsi="Times New Roman"/>
          <w:sz w:val="28"/>
          <w:shd w:val="clear" w:color="auto" w:fill="FFFFFF"/>
        </w:rPr>
        <w:br/>
        <w:t>постановою Кабінету Міністрів України</w:t>
      </w:r>
      <w:r w:rsidRPr="006E5015">
        <w:rPr>
          <w:rFonts w:ascii="Times New Roman" w:hAnsi="Times New Roman"/>
          <w:sz w:val="28"/>
          <w:shd w:val="clear" w:color="auto" w:fill="FFFFFF"/>
        </w:rPr>
        <w:br/>
        <w:t xml:space="preserve">від </w:t>
      </w:r>
      <w:r w:rsidRPr="006E5015">
        <w:rPr>
          <w:rFonts w:ascii="Times New Roman" w:hAnsi="Times New Roman"/>
          <w:sz w:val="28"/>
        </w:rPr>
        <w:t xml:space="preserve">21 серпня 2019 р. </w:t>
      </w:r>
      <w:r w:rsidRPr="006E5015">
        <w:rPr>
          <w:rFonts w:ascii="Times New Roman" w:hAnsi="Times New Roman"/>
          <w:sz w:val="28"/>
          <w:shd w:val="clear" w:color="auto" w:fill="FFFFFF"/>
        </w:rPr>
        <w:t>№ 830</w:t>
      </w:r>
      <w:r w:rsidRPr="006E5015">
        <w:rPr>
          <w:rFonts w:ascii="Times New Roman" w:hAnsi="Times New Roman"/>
          <w:sz w:val="28"/>
          <w:shd w:val="clear" w:color="auto" w:fill="FFFFFF"/>
        </w:rPr>
        <w:br/>
      </w:r>
      <w:r w:rsidRPr="006E50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(в редакції постанови Кабінету Міністрів України </w:t>
      </w:r>
      <w:r w:rsidRPr="006E5015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Pr="006E5015">
        <w:rPr>
          <w:rFonts w:ascii="Times New Roman" w:hAnsi="Times New Roman"/>
          <w:sz w:val="28"/>
        </w:rPr>
        <w:t>від</w:t>
      </w:r>
      <w:r>
        <w:rPr>
          <w:rFonts w:ascii="Times New Roman" w:hAnsi="Times New Roman"/>
          <w:sz w:val="28"/>
        </w:rPr>
        <w:t xml:space="preserve"> 8 вересня</w:t>
      </w:r>
      <w:r w:rsidRPr="006E5015">
        <w:rPr>
          <w:rFonts w:ascii="Times New Roman" w:hAnsi="Times New Roman"/>
          <w:sz w:val="28"/>
        </w:rPr>
        <w:t xml:space="preserve"> 2021 р. № </w:t>
      </w:r>
      <w:r>
        <w:rPr>
          <w:rFonts w:ascii="Times New Roman" w:hAnsi="Times New Roman"/>
          <w:sz w:val="28"/>
        </w:rPr>
        <w:t>1022</w:t>
      </w:r>
      <w:r w:rsidRPr="006E5015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</w:p>
    <w:p w:rsidR="009412D5" w:rsidRPr="0088295A" w:rsidRDefault="009412D5" w:rsidP="009412D5">
      <w:pPr>
        <w:pStyle w:val="a4"/>
        <w:spacing w:before="360" w:after="240"/>
        <w:rPr>
          <w:rFonts w:ascii="Times New Roman" w:hAnsi="Times New Roman"/>
          <w:b/>
          <w:sz w:val="28"/>
          <w:szCs w:val="28"/>
        </w:rPr>
      </w:pPr>
      <w:r w:rsidRPr="0088295A">
        <w:rPr>
          <w:rFonts w:ascii="Times New Roman" w:hAnsi="Times New Roman"/>
          <w:b/>
          <w:sz w:val="28"/>
          <w:szCs w:val="28"/>
        </w:rPr>
        <w:t xml:space="preserve">ТИПОВИЙ ІНДИВІДУАЛЬНИЙ ДОГОВІР </w:t>
      </w:r>
      <w:r w:rsidRPr="0088295A">
        <w:rPr>
          <w:rFonts w:ascii="Times New Roman" w:hAnsi="Times New Roman"/>
          <w:b/>
          <w:sz w:val="28"/>
          <w:szCs w:val="28"/>
        </w:rPr>
        <w:br/>
        <w:t xml:space="preserve">про надання послуги з постачання теплової енергії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412D5" w:rsidRPr="006E5015" w:rsidTr="00904CC5">
        <w:tc>
          <w:tcPr>
            <w:tcW w:w="4643" w:type="dxa"/>
            <w:shd w:val="clear" w:color="auto" w:fill="auto"/>
          </w:tcPr>
          <w:p w:rsidR="009412D5" w:rsidRPr="006E5015" w:rsidRDefault="00EF1012" w:rsidP="00CE1FDB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м. Чернігів</w:t>
            </w:r>
            <w:r w:rsidR="009412D5" w:rsidRPr="006E5015">
              <w:rPr>
                <w:rFonts w:ascii="Times New Roman" w:hAnsi="Times New Roman"/>
              </w:rPr>
              <w:br/>
            </w:r>
          </w:p>
        </w:tc>
        <w:tc>
          <w:tcPr>
            <w:tcW w:w="4644" w:type="dxa"/>
            <w:shd w:val="clear" w:color="auto" w:fill="auto"/>
          </w:tcPr>
          <w:p w:rsidR="009412D5" w:rsidRPr="006E5015" w:rsidRDefault="00772501" w:rsidP="00772501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</w:t>
            </w:r>
            <w:r w:rsidR="009412D5" w:rsidRPr="006E5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жовтня</w:t>
            </w:r>
            <w:r w:rsidR="009412D5" w:rsidRPr="006E501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412D5" w:rsidRPr="006E5015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</w:tbl>
    <w:p w:rsidR="009412D5" w:rsidRPr="006E5015" w:rsidRDefault="00230768" w:rsidP="00F8359C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2424BF">
        <w:rPr>
          <w:rFonts w:ascii="Times New Roman" w:hAnsi="Times New Roman"/>
          <w:b/>
          <w:sz w:val="28"/>
          <w:szCs w:val="28"/>
        </w:rPr>
        <w:t>ТОВАРИСТВО</w:t>
      </w:r>
      <w:r w:rsidR="00772501" w:rsidRPr="002424BF">
        <w:rPr>
          <w:rFonts w:ascii="Times New Roman" w:hAnsi="Times New Roman"/>
          <w:b/>
          <w:sz w:val="28"/>
          <w:szCs w:val="28"/>
        </w:rPr>
        <w:t xml:space="preserve"> З ОБМЕЖЕНОЮ ВІДПОВІДАЛЬНІСТЮ ФІРМА «ТЕХНОВА»</w:t>
      </w:r>
      <w:r w:rsidR="00CE1FDB">
        <w:rPr>
          <w:rFonts w:ascii="Times New Roman" w:hAnsi="Times New Roman"/>
          <w:sz w:val="28"/>
          <w:szCs w:val="28"/>
        </w:rPr>
        <w:t xml:space="preserve"> </w:t>
      </w:r>
      <w:r w:rsidR="009412D5" w:rsidRPr="006E5015">
        <w:rPr>
          <w:rFonts w:ascii="Times New Roman" w:hAnsi="Times New Roman"/>
          <w:sz w:val="28"/>
          <w:szCs w:val="28"/>
        </w:rPr>
        <w:t>в особі</w:t>
      </w:r>
      <w:r w:rsidR="00A60AC1">
        <w:rPr>
          <w:rFonts w:ascii="Times New Roman" w:hAnsi="Times New Roman"/>
          <w:sz w:val="28"/>
          <w:szCs w:val="28"/>
        </w:rPr>
        <w:t xml:space="preserve"> </w:t>
      </w:r>
      <w:r w:rsidR="007315E8">
        <w:rPr>
          <w:rFonts w:ascii="Times New Roman" w:hAnsi="Times New Roman"/>
          <w:sz w:val="28"/>
          <w:szCs w:val="28"/>
        </w:rPr>
        <w:t xml:space="preserve">заступника начальника </w:t>
      </w:r>
      <w:r w:rsidR="008E3FF2">
        <w:rPr>
          <w:rFonts w:ascii="Times New Roman" w:hAnsi="Times New Roman"/>
          <w:sz w:val="28"/>
          <w:szCs w:val="28"/>
        </w:rPr>
        <w:t>служби «</w:t>
      </w:r>
      <w:proofErr w:type="spellStart"/>
      <w:r w:rsidR="008E3FF2">
        <w:rPr>
          <w:rFonts w:ascii="Times New Roman" w:hAnsi="Times New Roman"/>
          <w:sz w:val="28"/>
          <w:szCs w:val="28"/>
        </w:rPr>
        <w:t>Теплозбут</w:t>
      </w:r>
      <w:proofErr w:type="spellEnd"/>
      <w:r w:rsidR="008E3FF2">
        <w:rPr>
          <w:rFonts w:ascii="Times New Roman" w:hAnsi="Times New Roman"/>
          <w:sz w:val="28"/>
          <w:szCs w:val="28"/>
        </w:rPr>
        <w:t xml:space="preserve">» Комунального енергогенеруючого підрозділу </w:t>
      </w:r>
      <w:r w:rsidR="001F0B10">
        <w:rPr>
          <w:rFonts w:ascii="Times New Roman" w:hAnsi="Times New Roman"/>
          <w:sz w:val="28"/>
          <w:szCs w:val="28"/>
        </w:rPr>
        <w:t>«Чернігівська теплоелектроцентраль» Т</w:t>
      </w:r>
      <w:r w:rsidR="002424BF">
        <w:rPr>
          <w:rFonts w:ascii="Times New Roman" w:hAnsi="Times New Roman"/>
          <w:sz w:val="28"/>
          <w:szCs w:val="28"/>
        </w:rPr>
        <w:t xml:space="preserve">овариства з обмеженою відповідальністю фірми </w:t>
      </w:r>
      <w:r w:rsidR="001F0B10">
        <w:rPr>
          <w:rFonts w:ascii="Times New Roman" w:hAnsi="Times New Roman"/>
          <w:sz w:val="28"/>
          <w:szCs w:val="28"/>
        </w:rPr>
        <w:t>«</w:t>
      </w:r>
      <w:proofErr w:type="spellStart"/>
      <w:r w:rsidR="001F0B10">
        <w:rPr>
          <w:rFonts w:ascii="Times New Roman" w:hAnsi="Times New Roman"/>
          <w:sz w:val="28"/>
          <w:szCs w:val="28"/>
        </w:rPr>
        <w:t>Т</w:t>
      </w:r>
      <w:r w:rsidR="002424BF">
        <w:rPr>
          <w:rFonts w:ascii="Times New Roman" w:hAnsi="Times New Roman"/>
          <w:sz w:val="28"/>
          <w:szCs w:val="28"/>
        </w:rPr>
        <w:t>ех</w:t>
      </w:r>
      <w:r w:rsidR="001F0B10">
        <w:rPr>
          <w:rFonts w:ascii="Times New Roman" w:hAnsi="Times New Roman"/>
          <w:sz w:val="28"/>
          <w:szCs w:val="28"/>
        </w:rPr>
        <w:t>Н</w:t>
      </w:r>
      <w:r w:rsidR="002424BF">
        <w:rPr>
          <w:rFonts w:ascii="Times New Roman" w:hAnsi="Times New Roman"/>
          <w:sz w:val="28"/>
          <w:szCs w:val="28"/>
        </w:rPr>
        <w:t>ова</w:t>
      </w:r>
      <w:proofErr w:type="spellEnd"/>
      <w:r w:rsidR="001F0B10">
        <w:rPr>
          <w:rFonts w:ascii="Times New Roman" w:hAnsi="Times New Roman"/>
          <w:sz w:val="28"/>
          <w:szCs w:val="28"/>
        </w:rPr>
        <w:t xml:space="preserve">» </w:t>
      </w:r>
      <w:r w:rsidR="00F8359C">
        <w:rPr>
          <w:rFonts w:ascii="Times New Roman" w:hAnsi="Times New Roman"/>
          <w:sz w:val="28"/>
          <w:szCs w:val="28"/>
        </w:rPr>
        <w:t xml:space="preserve">Сердюк Ольги Михайлівни, </w:t>
      </w:r>
      <w:r w:rsidR="009412D5" w:rsidRPr="006E5015">
        <w:rPr>
          <w:rFonts w:ascii="Times New Roman" w:hAnsi="Times New Roman"/>
          <w:sz w:val="28"/>
          <w:szCs w:val="28"/>
        </w:rPr>
        <w:t>що діє на підставі</w:t>
      </w:r>
      <w:r w:rsidR="009412D5" w:rsidRPr="006E5015">
        <w:rPr>
          <w:rFonts w:ascii="Times New Roman" w:hAnsi="Times New Roman"/>
        </w:rPr>
        <w:t xml:space="preserve"> </w:t>
      </w:r>
      <w:r w:rsidR="00F8359C">
        <w:rPr>
          <w:rFonts w:ascii="Times New Roman" w:hAnsi="Times New Roman"/>
        </w:rPr>
        <w:t xml:space="preserve">Довіреності № 65 від 21.12.2020 року </w:t>
      </w:r>
      <w:r w:rsidR="009412D5" w:rsidRPr="006E5015">
        <w:rPr>
          <w:rFonts w:ascii="Times New Roman" w:hAnsi="Times New Roman"/>
          <w:sz w:val="28"/>
          <w:szCs w:val="28"/>
        </w:rPr>
        <w:t>(далі — виконавець).</w:t>
      </w:r>
    </w:p>
    <w:p w:rsidR="009412D5" w:rsidRPr="006E5015" w:rsidRDefault="009412D5" w:rsidP="009412D5">
      <w:pPr>
        <w:pStyle w:val="a5"/>
        <w:spacing w:after="120"/>
        <w:rPr>
          <w:rFonts w:ascii="Times New Roman" w:hAnsi="Times New Roman"/>
          <w:b w:val="0"/>
          <w:sz w:val="28"/>
          <w:szCs w:val="28"/>
        </w:rPr>
      </w:pPr>
      <w:r w:rsidRPr="006E5015">
        <w:rPr>
          <w:rFonts w:ascii="Times New Roman" w:hAnsi="Times New Roman"/>
          <w:b w:val="0"/>
          <w:sz w:val="28"/>
          <w:szCs w:val="28"/>
        </w:rPr>
        <w:t>Загальні положення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1. Цей договір є публічним договором приєднання,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— послуга) індивідуальному споживачу (далі — споживач). Цей договір укладається сторонами з урахуванням статей 633, 634, 641, 642 Цивільного кодексу України.</w:t>
      </w:r>
    </w:p>
    <w:p w:rsidR="009412D5" w:rsidRPr="006E5015" w:rsidRDefault="009412D5" w:rsidP="00C62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2. Даний договір є публічним договором приєднання, який набирає чинності через 30 днів з моменту розміщення на</w:t>
      </w:r>
      <w:r w:rsidR="00C62DA4">
        <w:rPr>
          <w:rFonts w:ascii="Times New Roman" w:hAnsi="Times New Roman"/>
          <w:sz w:val="28"/>
          <w:szCs w:val="28"/>
        </w:rPr>
        <w:t xml:space="preserve"> офіційному веб-сайті виконавця </w:t>
      </w:r>
      <w:hyperlink r:id="rId5" w:history="1">
        <w:r w:rsidR="0088295A" w:rsidRPr="00322EA7">
          <w:rPr>
            <w:rStyle w:val="a6"/>
            <w:rFonts w:ascii="Times New Roman" w:hAnsi="Times New Roman"/>
            <w:sz w:val="28"/>
            <w:szCs w:val="28"/>
          </w:rPr>
          <w:t>https://tec.cn.ua/</w:t>
        </w:r>
      </w:hyperlink>
      <w:r w:rsidR="0088295A">
        <w:rPr>
          <w:rFonts w:ascii="Times New Roman" w:hAnsi="Times New Roman"/>
          <w:sz w:val="28"/>
          <w:szCs w:val="28"/>
        </w:rPr>
        <w:t xml:space="preserve"> </w:t>
      </w:r>
      <w:r w:rsidRPr="006E5015">
        <w:rPr>
          <w:rFonts w:ascii="Times New Roman" w:hAnsi="Times New Roman"/>
          <w:sz w:val="28"/>
          <w:szCs w:val="28"/>
        </w:rPr>
        <w:t>.</w:t>
      </w:r>
    </w:p>
    <w:p w:rsidR="009412D5" w:rsidRPr="00884660" w:rsidRDefault="009412D5" w:rsidP="00D5597B">
      <w:pPr>
        <w:spacing w:before="120"/>
        <w:ind w:firstLine="567"/>
        <w:jc w:val="both"/>
        <w:rPr>
          <w:rFonts w:ascii="Times New Roman" w:hAnsi="Times New Roman"/>
          <w:sz w:val="20"/>
        </w:rPr>
      </w:pPr>
      <w:r w:rsidRPr="006E5015">
        <w:rPr>
          <w:rFonts w:ascii="Times New Roman" w:hAnsi="Times New Roman"/>
          <w:sz w:val="28"/>
          <w:szCs w:val="28"/>
        </w:rPr>
        <w:t xml:space="preserve">3. Виконавець має право змінити умови договору. У разі зміни виконавцем умов, крім зміни ціни договору, вони вступають в силу через 30 днів з моменту розміщення змінених умов на </w:t>
      </w:r>
      <w:r w:rsidR="00D5597B">
        <w:rPr>
          <w:rFonts w:ascii="Times New Roman" w:hAnsi="Times New Roman"/>
          <w:sz w:val="28"/>
          <w:szCs w:val="28"/>
        </w:rPr>
        <w:t xml:space="preserve">офіційному веб-сайті виконавця </w:t>
      </w:r>
      <w:hyperlink r:id="rId6" w:history="1">
        <w:r w:rsidR="0088295A" w:rsidRPr="00322EA7">
          <w:rPr>
            <w:rStyle w:val="a6"/>
            <w:rFonts w:ascii="Times New Roman" w:hAnsi="Times New Roman"/>
            <w:sz w:val="28"/>
            <w:szCs w:val="28"/>
          </w:rPr>
          <w:t>https://tec.cn.ua/</w:t>
        </w:r>
      </w:hyperlink>
      <w:r w:rsidR="0088295A">
        <w:rPr>
          <w:rFonts w:ascii="Times New Roman" w:hAnsi="Times New Roman"/>
          <w:sz w:val="28"/>
          <w:szCs w:val="28"/>
        </w:rPr>
        <w:t xml:space="preserve"> </w:t>
      </w:r>
      <w:r w:rsidR="00D5597B" w:rsidRPr="006E5015">
        <w:rPr>
          <w:rFonts w:ascii="Times New Roman" w:hAnsi="Times New Roman"/>
          <w:sz w:val="28"/>
          <w:szCs w:val="28"/>
        </w:rPr>
        <w:t>.</w:t>
      </w:r>
    </w:p>
    <w:p w:rsidR="009412D5" w:rsidRPr="006E5015" w:rsidRDefault="009412D5" w:rsidP="009412D5">
      <w:pPr>
        <w:tabs>
          <w:tab w:val="left" w:pos="1650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6E5015">
        <w:rPr>
          <w:rFonts w:ascii="Times New Roman" w:hAnsi="Times New Roman"/>
          <w:sz w:val="28"/>
          <w:szCs w:val="28"/>
        </w:rPr>
        <w:t>Мінрегіону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від 5 червня 2018 р. № 130.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 w:rsidR="009412D5" w:rsidRPr="006E5015" w:rsidRDefault="009412D5" w:rsidP="009412D5">
      <w:pPr>
        <w:pStyle w:val="a5"/>
        <w:rPr>
          <w:rFonts w:ascii="Times New Roman" w:hAnsi="Times New Roman"/>
          <w:b w:val="0"/>
          <w:sz w:val="28"/>
        </w:rPr>
      </w:pPr>
      <w:r w:rsidRPr="006E5015">
        <w:rPr>
          <w:rFonts w:ascii="Times New Roman" w:hAnsi="Times New Roman"/>
          <w:b w:val="0"/>
          <w:sz w:val="28"/>
        </w:rPr>
        <w:lastRenderedPageBreak/>
        <w:t>Предмет договору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5. 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Закону України “Про комерційний облік теплової енергії та водопостачання”, та складається з: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обсягу теплової енергії на опалення приміщення споживача безпосередньо;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частини обсягу теплової енергії на задоволення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загальнобудинкових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та обсягу теплової енергії на забезпечення функціонування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систем опалення.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Обсяг теплової енергії на задоволення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загальнобудинкових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потреб на опалення розподіляється також на споживачів, приміщення яких обладнані індивідуальними системами опалення.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6. Вимоги до якості послуги:</w:t>
      </w:r>
    </w:p>
    <w:p w:rsidR="009412D5" w:rsidRPr="006E5015" w:rsidRDefault="009412D5" w:rsidP="00495191">
      <w:pPr>
        <w:pStyle w:val="a3"/>
        <w:jc w:val="both"/>
        <w:rPr>
          <w:rFonts w:ascii="Times New Roman" w:hAnsi="Times New Roman"/>
        </w:rPr>
      </w:pPr>
      <w:r w:rsidRPr="006E5015">
        <w:rPr>
          <w:rFonts w:ascii="Times New Roman" w:hAnsi="Times New Roman"/>
          <w:sz w:val="28"/>
          <w:szCs w:val="28"/>
        </w:rPr>
        <w:t>1) температура теплоносія повинна відповідати температурному графіку теплової мережі в частині температури подавального трубопроводу, який розміщується на</w:t>
      </w:r>
      <w:r w:rsidR="00495191" w:rsidRPr="00495191">
        <w:rPr>
          <w:rFonts w:ascii="Times New Roman" w:hAnsi="Times New Roman"/>
          <w:sz w:val="28"/>
          <w:szCs w:val="28"/>
        </w:rPr>
        <w:t xml:space="preserve"> </w:t>
      </w:r>
      <w:r w:rsidR="00495191">
        <w:rPr>
          <w:rFonts w:ascii="Times New Roman" w:hAnsi="Times New Roman"/>
          <w:sz w:val="28"/>
          <w:szCs w:val="28"/>
        </w:rPr>
        <w:t xml:space="preserve">офіційному веб-сайті виконавця </w:t>
      </w:r>
      <w:hyperlink r:id="rId7" w:history="1">
        <w:r w:rsidR="00E8559E" w:rsidRPr="00322EA7">
          <w:rPr>
            <w:rStyle w:val="a6"/>
            <w:rFonts w:ascii="Times New Roman" w:hAnsi="Times New Roman"/>
            <w:sz w:val="28"/>
            <w:szCs w:val="28"/>
          </w:rPr>
          <w:t>https://tec.cn.ua/</w:t>
        </w:r>
      </w:hyperlink>
      <w:r w:rsidR="00E8559E">
        <w:rPr>
          <w:rFonts w:ascii="Times New Roman" w:hAnsi="Times New Roman"/>
          <w:sz w:val="28"/>
          <w:szCs w:val="28"/>
        </w:rPr>
        <w:t xml:space="preserve"> </w:t>
      </w:r>
      <w:r w:rsidRPr="006E5015">
        <w:rPr>
          <w:rFonts w:ascii="Times New Roman" w:hAnsi="Times New Roman"/>
        </w:rPr>
        <w:t>;</w:t>
      </w:r>
    </w:p>
    <w:p w:rsidR="009412D5" w:rsidRPr="006E5015" w:rsidRDefault="009412D5" w:rsidP="00EB30BA">
      <w:pPr>
        <w:spacing w:before="120"/>
        <w:ind w:firstLine="567"/>
        <w:jc w:val="both"/>
        <w:rPr>
          <w:rFonts w:ascii="Times New Roman" w:hAnsi="Times New Roman"/>
          <w:sz w:val="20"/>
        </w:rPr>
      </w:pPr>
      <w:r w:rsidRPr="006E5015">
        <w:rPr>
          <w:rFonts w:ascii="Times New Roman" w:hAnsi="Times New Roman"/>
          <w:sz w:val="28"/>
          <w:szCs w:val="28"/>
        </w:rPr>
        <w:t>2) тиск теплоносія повинен відповідати гідравлічному режиму теплової мережі, який розміщується на</w:t>
      </w:r>
      <w:r w:rsidRPr="006E5015">
        <w:rPr>
          <w:rFonts w:ascii="Times New Roman" w:hAnsi="Times New Roman"/>
        </w:rPr>
        <w:t xml:space="preserve"> </w:t>
      </w:r>
      <w:r w:rsidR="00EB30BA">
        <w:rPr>
          <w:rFonts w:ascii="Times New Roman" w:hAnsi="Times New Roman"/>
          <w:sz w:val="28"/>
          <w:szCs w:val="28"/>
        </w:rPr>
        <w:t xml:space="preserve">офіційному веб-сайті виконавця </w:t>
      </w:r>
      <w:hyperlink r:id="rId8" w:history="1">
        <w:r w:rsidR="00E8559E" w:rsidRPr="00322EA7">
          <w:rPr>
            <w:rStyle w:val="a6"/>
            <w:rFonts w:ascii="Times New Roman" w:hAnsi="Times New Roman"/>
            <w:sz w:val="28"/>
            <w:szCs w:val="28"/>
          </w:rPr>
          <w:t>https://tec.cn.ua/</w:t>
        </w:r>
      </w:hyperlink>
      <w:r w:rsidR="00E8559E">
        <w:rPr>
          <w:rFonts w:ascii="Times New Roman" w:hAnsi="Times New Roman"/>
          <w:sz w:val="28"/>
          <w:szCs w:val="28"/>
        </w:rPr>
        <w:t xml:space="preserve"> </w:t>
      </w:r>
      <w:r w:rsidR="00EB30BA" w:rsidRPr="006E5015">
        <w:rPr>
          <w:rFonts w:ascii="Times New Roman" w:hAnsi="Times New Roman"/>
          <w:sz w:val="28"/>
          <w:szCs w:val="28"/>
        </w:rPr>
        <w:t>.</w:t>
      </w:r>
    </w:p>
    <w:p w:rsidR="009412D5" w:rsidRPr="006E5015" w:rsidRDefault="009412D5" w:rsidP="009412D5">
      <w:pPr>
        <w:pStyle w:val="a5"/>
        <w:rPr>
          <w:rFonts w:ascii="Times New Roman" w:hAnsi="Times New Roman"/>
          <w:b w:val="0"/>
          <w:sz w:val="28"/>
        </w:rPr>
      </w:pPr>
      <w:r w:rsidRPr="006E5015">
        <w:rPr>
          <w:rFonts w:ascii="Times New Roman" w:hAnsi="Times New Roman"/>
          <w:b w:val="0"/>
          <w:sz w:val="28"/>
        </w:rPr>
        <w:t>Порядок надання та вимоги до якості послуги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“Про житлово-комунальні послуги”. </w:t>
      </w:r>
      <w:r w:rsidRPr="00BD01A7">
        <w:rPr>
          <w:rFonts w:ascii="Times New Roman" w:hAnsi="Times New Roman"/>
          <w:sz w:val="28"/>
          <w:szCs w:val="28"/>
        </w:rPr>
        <w:t>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“Про житлово-комунальні послуги”</w:t>
      </w:r>
      <w:r w:rsidR="00BD0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(зайве закреслити)</w:t>
      </w:r>
      <w:r w:rsidRPr="006E5015">
        <w:rPr>
          <w:rFonts w:ascii="Times New Roman" w:hAnsi="Times New Roman"/>
          <w:sz w:val="28"/>
          <w:szCs w:val="28"/>
        </w:rPr>
        <w:t>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</w:t>
      </w:r>
      <w:proofErr w:type="spellStart"/>
      <w:r w:rsidRPr="006E5015">
        <w:rPr>
          <w:rFonts w:ascii="Times New Roman" w:hAnsi="Times New Roman"/>
          <w:sz w:val="28"/>
          <w:szCs w:val="28"/>
        </w:rPr>
        <w:lastRenderedPageBreak/>
        <w:t>внутрішньобудинкових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систем багатоквартирного будинку (індивідуального (садибного) будинку).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9412D5" w:rsidRPr="006E5015" w:rsidRDefault="009412D5" w:rsidP="009412D5">
      <w:pPr>
        <w:pStyle w:val="a5"/>
        <w:rPr>
          <w:rFonts w:ascii="Times New Roman" w:hAnsi="Times New Roman"/>
          <w:b w:val="0"/>
          <w:sz w:val="28"/>
        </w:rPr>
      </w:pPr>
      <w:r w:rsidRPr="006E5015">
        <w:rPr>
          <w:rFonts w:ascii="Times New Roman" w:hAnsi="Times New Roman"/>
          <w:b w:val="0"/>
          <w:sz w:val="28"/>
        </w:rPr>
        <w:t>Облік послуги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</w:t>
      </w:r>
      <w:proofErr w:type="spellStart"/>
      <w:r w:rsidRPr="006E5015">
        <w:rPr>
          <w:rFonts w:ascii="Times New Roman" w:hAnsi="Times New Roman"/>
          <w:sz w:val="28"/>
          <w:szCs w:val="28"/>
        </w:rPr>
        <w:t>розрахунково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6E5015">
        <w:rPr>
          <w:rFonts w:ascii="Times New Roman" w:hAnsi="Times New Roman"/>
          <w:sz w:val="28"/>
          <w:szCs w:val="28"/>
        </w:rPr>
        <w:t>Мінрегіону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від 22 листопада 2018 р. № 315 (далі — Методика розподілу).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Якщо будинок оснащено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спожитої теплової енергії здійснюється для кожної окремої частини будинку, обладнаної вузлом комерційного обліку послуги.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Одиницею вимірювання обсягу спожитої послуги є гігакалорія (</w:t>
      </w:r>
      <w:proofErr w:type="spellStart"/>
      <w:r w:rsidRPr="006E5015">
        <w:rPr>
          <w:rFonts w:ascii="Times New Roman" w:hAnsi="Times New Roman"/>
          <w:sz w:val="28"/>
          <w:szCs w:val="28"/>
        </w:rPr>
        <w:t>Гкал</w:t>
      </w:r>
      <w:proofErr w:type="spellEnd"/>
      <w:r w:rsidRPr="006E5015">
        <w:rPr>
          <w:rFonts w:ascii="Times New Roman" w:hAnsi="Times New Roman"/>
          <w:sz w:val="28"/>
          <w:szCs w:val="28"/>
        </w:rPr>
        <w:t>).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14. Початок періоду виходу з ладу вузла комерційного обліку визначається: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за даними електронного архіву — у разі отримання з нього інформації щодо дати початку періоду виходу з ладу вузла комерційного обліку;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з дати, що настає за днем останнього періодичного огляду вузла комерційного обліку, — у разі відсутності електронного архіву.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</w:t>
      </w:r>
      <w:proofErr w:type="spellStart"/>
      <w:r w:rsidRPr="006E5015">
        <w:rPr>
          <w:rFonts w:ascii="Times New Roman" w:hAnsi="Times New Roman"/>
          <w:sz w:val="28"/>
          <w:szCs w:val="28"/>
        </w:rPr>
        <w:t>розпломбування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вузла комерційного обліку. Кінцем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</w:t>
      </w:r>
      <w:r w:rsidRPr="006E5015">
        <w:rPr>
          <w:rFonts w:ascii="Times New Roman" w:hAnsi="Times New Roman"/>
          <w:sz w:val="28"/>
          <w:szCs w:val="28"/>
        </w:rPr>
        <w:br/>
        <w:t>№ 55, ст. 1803).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разі відсутності такої інформації — за фактичний час споживання протягом поточного опалювального періоду, але не менше 30 днів.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 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“Реквізити виконавця” цього договору.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22. Розподіл обсягу теплової енергії, спожитої в будинку, згідно з вимогами Закону України “Про комерційний облік теплової енергії та водопостачання” здійснює виконавець.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У разі коли зняття показань засобів вимірювальної техніки здійснює споживач, він щомісяця з </w:t>
      </w:r>
      <w:r w:rsidR="00800FF7">
        <w:rPr>
          <w:rFonts w:ascii="Times New Roman" w:hAnsi="Times New Roman"/>
          <w:sz w:val="28"/>
          <w:szCs w:val="28"/>
        </w:rPr>
        <w:t>25</w:t>
      </w:r>
      <w:r w:rsidRPr="006E5015">
        <w:rPr>
          <w:rFonts w:ascii="Times New Roman" w:hAnsi="Times New Roman"/>
          <w:sz w:val="28"/>
          <w:szCs w:val="28"/>
        </w:rPr>
        <w:t xml:space="preserve"> по </w:t>
      </w:r>
      <w:r w:rsidR="005A52AF">
        <w:rPr>
          <w:rFonts w:ascii="Times New Roman" w:hAnsi="Times New Roman"/>
          <w:sz w:val="28"/>
          <w:szCs w:val="28"/>
        </w:rPr>
        <w:t xml:space="preserve">останнє </w:t>
      </w:r>
      <w:r w:rsidRPr="006E5015">
        <w:rPr>
          <w:rFonts w:ascii="Times New Roman" w:hAnsi="Times New Roman"/>
          <w:sz w:val="28"/>
          <w:szCs w:val="28"/>
        </w:rPr>
        <w:t>число</w:t>
      </w:r>
      <w:r w:rsidR="005A52AF">
        <w:rPr>
          <w:rFonts w:ascii="Times New Roman" w:hAnsi="Times New Roman"/>
          <w:sz w:val="28"/>
          <w:szCs w:val="28"/>
        </w:rPr>
        <w:t xml:space="preserve"> розрахункового місяця</w:t>
      </w:r>
      <w:r w:rsidRPr="006E5015">
        <w:rPr>
          <w:rFonts w:ascii="Times New Roman" w:hAnsi="Times New Roman"/>
          <w:sz w:val="28"/>
          <w:szCs w:val="28"/>
        </w:rPr>
        <w:t xml:space="preserve">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за номером телефону, зазначеним у розділі “Реквізити виконавця” цього договору;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на адресу електронної пошти, зазначену у розділі “Реквізити виконавця” цього договору;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через електронну систему обліку розрахунків споживачів, зазначену у розділі “Реквізити виконавця” цього договору;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інші засоби повідомлення, що зазначаються у розділі “Реквізити і підписи сторін” цього договору.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“Реквізити виконавця” цього договору. 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9412D5" w:rsidRPr="006E5015" w:rsidRDefault="009412D5" w:rsidP="009412D5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вузла комерційного обліку —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:rsidR="009412D5" w:rsidRPr="006E5015" w:rsidRDefault="009412D5" w:rsidP="009412D5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вузла розподільного обліку/приладу-розподілювача теплової енергії — шляхом повідомлення в рахунку на оплату послуги та/або через електронну систему обліку розрахунків споживача.</w:t>
      </w:r>
    </w:p>
    <w:p w:rsidR="009412D5" w:rsidRPr="006E5015" w:rsidRDefault="009412D5" w:rsidP="009412D5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— за фактичний час споживання протягом поточного опалювального періоду, але не менше 30 днів.</w:t>
      </w:r>
    </w:p>
    <w:p w:rsidR="009412D5" w:rsidRPr="006E5015" w:rsidRDefault="009412D5" w:rsidP="009412D5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</w:t>
      </w:r>
      <w:proofErr w:type="spellStart"/>
      <w:r w:rsidRPr="006E5015">
        <w:rPr>
          <w:rFonts w:ascii="Times New Roman" w:hAnsi="Times New Roman"/>
          <w:sz w:val="28"/>
          <w:szCs w:val="28"/>
        </w:rPr>
        <w:t>недопуску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виконавець </w:t>
      </w:r>
      <w:r w:rsidRPr="006E5015">
        <w:rPr>
          <w:rFonts w:ascii="Times New Roman" w:hAnsi="Times New Roman"/>
          <w:sz w:val="28"/>
          <w:szCs w:val="28"/>
        </w:rPr>
        <w:lastRenderedPageBreak/>
        <w:t>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 w:rsidR="009412D5" w:rsidRPr="006E5015" w:rsidRDefault="009412D5" w:rsidP="009412D5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 w:rsidR="009412D5" w:rsidRPr="006E5015" w:rsidRDefault="009412D5" w:rsidP="009412D5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 w:rsidR="009412D5" w:rsidRPr="006E5015" w:rsidRDefault="009412D5" w:rsidP="009412D5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 w:rsidR="009412D5" w:rsidRPr="006E5015" w:rsidRDefault="009412D5" w:rsidP="008628C3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28. Виконавець повідомляє споживачеві про час та дату контрольного зняття показань вузлів розподільного обліку/приладів-розподілювачів теплової енергії не менш як за 15 днів, у спосіб </w:t>
      </w:r>
      <w:r w:rsidR="00BE7C90">
        <w:rPr>
          <w:rFonts w:ascii="Times New Roman" w:hAnsi="Times New Roman"/>
          <w:sz w:val="28"/>
          <w:szCs w:val="28"/>
        </w:rPr>
        <w:t xml:space="preserve">розміщення </w:t>
      </w:r>
      <w:r w:rsidR="00F07358">
        <w:rPr>
          <w:rFonts w:ascii="Times New Roman" w:hAnsi="Times New Roman"/>
          <w:sz w:val="28"/>
          <w:szCs w:val="28"/>
        </w:rPr>
        <w:t xml:space="preserve">повідомлення </w:t>
      </w:r>
      <w:r w:rsidR="008628C3">
        <w:rPr>
          <w:rFonts w:ascii="Times New Roman" w:hAnsi="Times New Roman"/>
          <w:sz w:val="28"/>
          <w:szCs w:val="28"/>
        </w:rPr>
        <w:t>на</w:t>
      </w:r>
      <w:r w:rsidR="0096748E">
        <w:rPr>
          <w:rFonts w:ascii="Times New Roman" w:hAnsi="Times New Roman"/>
          <w:sz w:val="28"/>
          <w:szCs w:val="28"/>
        </w:rPr>
        <w:t xml:space="preserve"> офіційному веб-сайті виконавця </w:t>
      </w:r>
      <w:hyperlink r:id="rId9" w:history="1">
        <w:r w:rsidR="0096748E" w:rsidRPr="00322EA7">
          <w:rPr>
            <w:rStyle w:val="a6"/>
            <w:rFonts w:ascii="Times New Roman" w:hAnsi="Times New Roman"/>
            <w:sz w:val="28"/>
            <w:szCs w:val="28"/>
          </w:rPr>
          <w:t>https://tec.cn.ua/</w:t>
        </w:r>
      </w:hyperlink>
      <w:r w:rsidR="0096748E">
        <w:rPr>
          <w:rFonts w:ascii="Times New Roman" w:hAnsi="Times New Roman"/>
          <w:sz w:val="28"/>
          <w:szCs w:val="28"/>
        </w:rPr>
        <w:t xml:space="preserve"> або</w:t>
      </w:r>
      <w:r w:rsidR="008628C3">
        <w:rPr>
          <w:rFonts w:ascii="Times New Roman" w:hAnsi="Times New Roman"/>
          <w:sz w:val="28"/>
          <w:szCs w:val="28"/>
        </w:rPr>
        <w:t xml:space="preserve"> </w:t>
      </w:r>
      <w:r w:rsidR="00BE7C90">
        <w:rPr>
          <w:rFonts w:ascii="Times New Roman" w:hAnsi="Times New Roman"/>
          <w:sz w:val="28"/>
          <w:szCs w:val="28"/>
        </w:rPr>
        <w:t>дошках</w:t>
      </w:r>
      <w:r w:rsidR="00F07358">
        <w:rPr>
          <w:rFonts w:ascii="Times New Roman" w:hAnsi="Times New Roman"/>
          <w:sz w:val="28"/>
          <w:szCs w:val="28"/>
        </w:rPr>
        <w:t xml:space="preserve"> оголошення</w:t>
      </w:r>
      <w:r w:rsidR="00BE7C90">
        <w:rPr>
          <w:rFonts w:ascii="Times New Roman" w:hAnsi="Times New Roman"/>
          <w:sz w:val="28"/>
          <w:szCs w:val="28"/>
        </w:rPr>
        <w:t xml:space="preserve"> </w:t>
      </w:r>
      <w:r w:rsidR="002720EF">
        <w:rPr>
          <w:rFonts w:ascii="Times New Roman" w:hAnsi="Times New Roman"/>
          <w:sz w:val="28"/>
          <w:szCs w:val="28"/>
        </w:rPr>
        <w:t xml:space="preserve">багатоквартирного </w:t>
      </w:r>
      <w:r w:rsidR="00BE7C90">
        <w:rPr>
          <w:rFonts w:ascii="Times New Roman" w:hAnsi="Times New Roman"/>
          <w:sz w:val="28"/>
          <w:szCs w:val="28"/>
        </w:rPr>
        <w:t>будинку</w:t>
      </w:r>
      <w:r w:rsidR="00F07358">
        <w:rPr>
          <w:rFonts w:ascii="Times New Roman" w:hAnsi="Times New Roman"/>
          <w:sz w:val="28"/>
          <w:szCs w:val="28"/>
        </w:rPr>
        <w:t>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:rsidR="009412D5" w:rsidRPr="006E5015" w:rsidRDefault="009412D5" w:rsidP="009412D5">
      <w:pPr>
        <w:pStyle w:val="a5"/>
        <w:rPr>
          <w:rFonts w:ascii="Times New Roman" w:hAnsi="Times New Roman"/>
          <w:b w:val="0"/>
          <w:sz w:val="28"/>
        </w:rPr>
      </w:pPr>
      <w:r w:rsidRPr="006E5015">
        <w:rPr>
          <w:rFonts w:ascii="Times New Roman" w:hAnsi="Times New Roman"/>
          <w:b w:val="0"/>
          <w:sz w:val="28"/>
        </w:rPr>
        <w:t xml:space="preserve">Ціна та порядок оплати послуги, порядок та </w:t>
      </w:r>
      <w:r w:rsidRPr="006E5015">
        <w:rPr>
          <w:rFonts w:ascii="Times New Roman" w:hAnsi="Times New Roman"/>
          <w:b w:val="0"/>
          <w:sz w:val="28"/>
        </w:rPr>
        <w:br/>
        <w:t>умови внесення змін до договору щодо ціни послуги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30. Споживач вносить однією сумою плату виконавцю, яка складається з: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№ 830 (Офіційний вісник України, 2019 р., № 71,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015">
        <w:rPr>
          <w:rFonts w:ascii="Times New Roman" w:hAnsi="Times New Roman"/>
          <w:sz w:val="28"/>
          <w:szCs w:val="28"/>
        </w:rPr>
        <w:t xml:space="preserve">ст. 2507), — в редакції постанови Кабінету Міністрів України </w:t>
      </w:r>
      <w:r w:rsidRPr="006E5015">
        <w:rPr>
          <w:rFonts w:ascii="Times New Roman" w:hAnsi="Times New Roman"/>
          <w:sz w:val="28"/>
          <w:szCs w:val="28"/>
        </w:rPr>
        <w:br/>
      </w:r>
      <w:r w:rsidRPr="006E5015">
        <w:rPr>
          <w:rFonts w:ascii="Times New Roman" w:hAnsi="Times New Roman"/>
          <w:sz w:val="28"/>
        </w:rPr>
        <w:t>від</w:t>
      </w:r>
      <w:r>
        <w:rPr>
          <w:rFonts w:ascii="Times New Roman" w:hAnsi="Times New Roman"/>
          <w:sz w:val="28"/>
        </w:rPr>
        <w:t xml:space="preserve"> 8 вересня</w:t>
      </w:r>
      <w:r w:rsidRPr="006E5015">
        <w:rPr>
          <w:rFonts w:ascii="Times New Roman" w:hAnsi="Times New Roman"/>
          <w:sz w:val="28"/>
        </w:rPr>
        <w:t xml:space="preserve"> 2021 р. № </w:t>
      </w:r>
      <w:r>
        <w:rPr>
          <w:rFonts w:ascii="Times New Roman" w:hAnsi="Times New Roman"/>
          <w:sz w:val="28"/>
        </w:rPr>
        <w:t>1022,</w:t>
      </w:r>
      <w:r w:rsidRPr="006E5015">
        <w:rPr>
          <w:rFonts w:ascii="Times New Roman" w:hAnsi="Times New Roman"/>
          <w:sz w:val="28"/>
          <w:szCs w:val="28"/>
        </w:rPr>
        <w:t xml:space="preserve">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веб-сайті органу місцевого самоврядування та/або </w:t>
      </w:r>
      <w:r w:rsidR="006B40A6">
        <w:rPr>
          <w:rFonts w:ascii="Times New Roman" w:hAnsi="Times New Roman"/>
          <w:sz w:val="28"/>
          <w:szCs w:val="28"/>
        </w:rPr>
        <w:t xml:space="preserve">офіційному веб-сайті виконавця </w:t>
      </w:r>
      <w:hyperlink r:id="rId10" w:history="1">
        <w:r w:rsidR="00886164" w:rsidRPr="00322EA7">
          <w:rPr>
            <w:rStyle w:val="a6"/>
            <w:rFonts w:ascii="Times New Roman" w:hAnsi="Times New Roman"/>
            <w:sz w:val="28"/>
            <w:szCs w:val="28"/>
          </w:rPr>
          <w:t>https://tec.cn.ua/</w:t>
        </w:r>
      </w:hyperlink>
      <w:r w:rsidR="00886164">
        <w:rPr>
          <w:rFonts w:ascii="Times New Roman" w:hAnsi="Times New Roman"/>
          <w:sz w:val="28"/>
          <w:szCs w:val="28"/>
        </w:rPr>
        <w:t xml:space="preserve"> </w:t>
      </w:r>
      <w:r w:rsidR="006B40A6" w:rsidRPr="006E5015">
        <w:rPr>
          <w:rFonts w:ascii="Times New Roman" w:hAnsi="Times New Roman"/>
          <w:sz w:val="28"/>
          <w:szCs w:val="28"/>
        </w:rPr>
        <w:t>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 xml:space="preserve">У разі застосування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двоставкового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31.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Розмір тарифу зазначається на офіційному веб-сайті органу </w:t>
      </w:r>
      <w:r w:rsidRPr="006E5015">
        <w:rPr>
          <w:rFonts w:ascii="Times New Roman" w:hAnsi="Times New Roman"/>
          <w:sz w:val="28"/>
          <w:szCs w:val="28"/>
        </w:rPr>
        <w:br/>
        <w:t xml:space="preserve">місцевого самоврядування та/або </w:t>
      </w:r>
      <w:r w:rsidR="006B40A6">
        <w:rPr>
          <w:rFonts w:ascii="Times New Roman" w:hAnsi="Times New Roman"/>
          <w:sz w:val="28"/>
          <w:szCs w:val="28"/>
        </w:rPr>
        <w:t xml:space="preserve">офіційному веб-сайті виконавця </w:t>
      </w:r>
      <w:hyperlink r:id="rId11" w:history="1">
        <w:r w:rsidR="00886164" w:rsidRPr="00322EA7">
          <w:rPr>
            <w:rStyle w:val="a6"/>
            <w:rFonts w:ascii="Times New Roman" w:hAnsi="Times New Roman"/>
            <w:sz w:val="28"/>
            <w:szCs w:val="28"/>
          </w:rPr>
          <w:t>https://tec.cn.ua/</w:t>
        </w:r>
      </w:hyperlink>
      <w:r w:rsidR="00886164">
        <w:rPr>
          <w:rFonts w:ascii="Times New Roman" w:hAnsi="Times New Roman"/>
          <w:sz w:val="28"/>
          <w:szCs w:val="28"/>
        </w:rPr>
        <w:t xml:space="preserve"> </w:t>
      </w:r>
      <w:r w:rsidR="006B40A6" w:rsidRPr="006E5015">
        <w:rPr>
          <w:rFonts w:ascii="Times New Roman" w:hAnsi="Times New Roman"/>
          <w:sz w:val="28"/>
          <w:szCs w:val="28"/>
        </w:rPr>
        <w:t>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32. Розрахунковим періодом для оплати обсягу спожитої послуги є календарний місяць.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Плата за абонентське обслуговування нараховується щомісяця. У разі застосування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двоставкових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тарифів умовно-постійна частина тарифу нараховується щомісяця.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33.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34. Споживач здійснює оплату за цим договором щомісяця не пізніше останнього </w:t>
      </w:r>
      <w:r>
        <w:rPr>
          <w:rFonts w:ascii="Times New Roman" w:hAnsi="Times New Roman"/>
          <w:sz w:val="28"/>
          <w:szCs w:val="28"/>
        </w:rPr>
        <w:t>дня</w:t>
      </w:r>
      <w:r w:rsidRPr="006E5015">
        <w:rPr>
          <w:rFonts w:ascii="Times New Roman" w:hAnsi="Times New Roman"/>
          <w:sz w:val="28"/>
          <w:szCs w:val="28"/>
        </w:rPr>
        <w:t xml:space="preserve"> місяця, що настає за розрахунковим періодом, що є граничним строком внесення плати за спожиту послугу.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35. За бажанням споживача оплата послуг може здійснюватися шляхом внесення авансових платежів.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— в рахунок майбутніх платежів споживача, починаючи з найближчих періодів від дати здійснення платежу.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37. У разі коли споживач вніс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— у такому порядку: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 першу чергу — в рахунок плати за послугу;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 другу чергу — в рахунок плати за абонентське обслуговування.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38. Споживач не звільняється від оплати послуги, отриманої ним до укладення цього договору.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39.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9412D5" w:rsidRPr="006E5015" w:rsidRDefault="009412D5" w:rsidP="009412D5">
      <w:pPr>
        <w:pStyle w:val="a5"/>
        <w:spacing w:after="120"/>
        <w:rPr>
          <w:rFonts w:ascii="Times New Roman" w:hAnsi="Times New Roman"/>
          <w:b w:val="0"/>
          <w:sz w:val="28"/>
        </w:rPr>
      </w:pPr>
      <w:r w:rsidRPr="006E5015">
        <w:rPr>
          <w:rFonts w:ascii="Times New Roman" w:hAnsi="Times New Roman"/>
          <w:b w:val="0"/>
          <w:sz w:val="28"/>
        </w:rPr>
        <w:t>Права і обов’язки сторін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40. Споживач має право: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1) одержувати своєчасно та належної якості послугу згідно із законодавством та умовами цього договору;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Така інформація надається засобами зв’язку, зазначеними в розділі “Реквізити виконавця” цього договору, у строк, визначений Законом України “Про доступ до публічної інформації”;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 виконавця;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6) отримувати від виконавця неустойку (штраф) у розмірі </w:t>
      </w:r>
      <w:r w:rsidRPr="006E5015">
        <w:rPr>
          <w:rFonts w:ascii="Times New Roman" w:hAnsi="Times New Roman"/>
          <w:sz w:val="28"/>
          <w:szCs w:val="28"/>
        </w:rPr>
        <w:br/>
        <w:t xml:space="preserve">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</w:t>
      </w:r>
      <w:r>
        <w:rPr>
          <w:rFonts w:ascii="Times New Roman" w:hAnsi="Times New Roman"/>
          <w:sz w:val="28"/>
          <w:szCs w:val="28"/>
        </w:rPr>
        <w:t>або надання послуги неналежної якості</w:t>
      </w:r>
      <w:r w:rsidRPr="006E5015">
        <w:rPr>
          <w:rFonts w:ascii="Times New Roman" w:hAnsi="Times New Roman"/>
          <w:sz w:val="28"/>
          <w:szCs w:val="28"/>
        </w:rPr>
        <w:t xml:space="preserve">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7) на перевірку кількості та якості послуги в установленому законодавством порядку;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</w:t>
      </w:r>
      <w:proofErr w:type="spellStart"/>
      <w:r w:rsidRPr="006E5015">
        <w:rPr>
          <w:rFonts w:ascii="Times New Roman" w:hAnsi="Times New Roman"/>
          <w:sz w:val="28"/>
          <w:szCs w:val="28"/>
        </w:rPr>
        <w:t>Мінрегіону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від 26 липня 2019 р. № 169; це право не звільняє споживача від зобов’язання відшкодовувати частину обсягу теплової енергії на задоволення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загальнобудинкових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систем опалення та гарячого водопостачання (за наявності циркуляції);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12) після закінчення опалювального періоду отримувати в </w:t>
      </w:r>
      <w:proofErr w:type="spellStart"/>
      <w:r w:rsidRPr="006E5015">
        <w:rPr>
          <w:rFonts w:ascii="Times New Roman" w:hAnsi="Times New Roman"/>
          <w:sz w:val="28"/>
          <w:szCs w:val="28"/>
        </w:rPr>
        <w:t>міжопалювальний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13) звертатися до суду у разі порушення виконавцем умов цього договору.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41. Споживач зобов’язаний: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4) дотримуватися правил безпеки, зокрема пожежної та газової, санітарних норм;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6) у разі несвоєчасного здійснення платежу за послугу сплачувати пеню в розмірі, встановленому цим договором;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 w:rsidRPr="006E5015">
        <w:rPr>
          <w:rFonts w:ascii="Times New Roman" w:hAnsi="Times New Roman"/>
          <w:sz w:val="28"/>
          <w:szCs w:val="28"/>
        </w:rPr>
        <w:t>внутрішньобудинкову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систему теплопостачання,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загальнобудинкових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 w:rsidRPr="006E5015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систем опалення та гарячого водопостачання (за наявності циркуляції).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42. Виконавець має право: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4) обмежити/припинити надання послуги в разі її </w:t>
      </w:r>
      <w:proofErr w:type="spellStart"/>
      <w:r w:rsidRPr="006E5015">
        <w:rPr>
          <w:rFonts w:ascii="Times New Roman" w:hAnsi="Times New Roman"/>
          <w:sz w:val="28"/>
          <w:szCs w:val="28"/>
        </w:rPr>
        <w:t>неоплати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або оплати не в повному обсязі в порядку і строки, встановлені Законом України “Про житлово-комунальні послуги” та цим договором, крім випадків, коли якість та/або кількість послуги не відповідає умовам цього договору;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5) звертатися до суду в разі порушення споживачем умов цього договору;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43. Виконавець зобов’язаний: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2) забезпечити надійне постачання обсягів теплової енергії відповідно до умов договору;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</w:t>
      </w:r>
      <w:r>
        <w:rPr>
          <w:rFonts w:ascii="Times New Roman" w:hAnsi="Times New Roman"/>
          <w:sz w:val="28"/>
          <w:szCs w:val="28"/>
        </w:rPr>
        <w:t>або надання послуги неналежної якості</w:t>
      </w:r>
      <w:r w:rsidRPr="006E5015">
        <w:rPr>
          <w:rFonts w:ascii="Times New Roman" w:hAnsi="Times New Roman"/>
          <w:sz w:val="28"/>
          <w:szCs w:val="28"/>
        </w:rPr>
        <w:t>, а також в інших випадках, визначених цим договором;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6E5015">
        <w:rPr>
          <w:rFonts w:ascii="Times New Roman" w:hAnsi="Times New Roman"/>
          <w:sz w:val="28"/>
          <w:szCs w:val="28"/>
        </w:rPr>
        <w:t>Мінрегіону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від 5 червня 2018 р. № 130;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11) здійснювати розподіл </w:t>
      </w:r>
      <w:proofErr w:type="spellStart"/>
      <w:r w:rsidRPr="006E5015">
        <w:rPr>
          <w:rFonts w:ascii="Times New Roman" w:hAnsi="Times New Roman"/>
          <w:sz w:val="28"/>
          <w:szCs w:val="28"/>
        </w:rPr>
        <w:t>загальнобудинкового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обсягу послуг між співвласниками багатоквартирного будинку у передбаченому законодавством та цим договором порядку;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12) контролювати дотримання установлених </w:t>
      </w:r>
      <w:proofErr w:type="spellStart"/>
      <w:r w:rsidRPr="006E5015">
        <w:rPr>
          <w:rFonts w:ascii="Times New Roman" w:hAnsi="Times New Roman"/>
          <w:sz w:val="28"/>
          <w:szCs w:val="28"/>
        </w:rPr>
        <w:t>міжповірочних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інтервалів засобів вимірювальної техніки, які є складовою частиною вузла комерційного та розподільного обліку;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9412D5" w:rsidRPr="006E5015" w:rsidRDefault="009412D5" w:rsidP="009412D5">
      <w:pPr>
        <w:pStyle w:val="a5"/>
        <w:spacing w:before="360" w:after="120" w:line="228" w:lineRule="auto"/>
        <w:rPr>
          <w:rFonts w:ascii="Times New Roman" w:hAnsi="Times New Roman"/>
          <w:b w:val="0"/>
          <w:sz w:val="28"/>
        </w:rPr>
      </w:pPr>
      <w:r w:rsidRPr="006E5015">
        <w:rPr>
          <w:rFonts w:ascii="Times New Roman" w:hAnsi="Times New Roman"/>
          <w:b w:val="0"/>
          <w:sz w:val="28"/>
        </w:rPr>
        <w:t>Відповідальність сторін за порушення договору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44. Сторони несуть відповідальність за невиконання умов цього договору відповідно до цього договору або закону.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45. У разі несвоєчасного здійснення платежів споживач зобов’язаний сплатити пеню в розмірі 0,01 відсотка суми боргу за кожен день прострочення. Загальний розмір сплаченої пені не може перевищувати </w:t>
      </w:r>
      <w:r w:rsidRPr="006E5015">
        <w:rPr>
          <w:rFonts w:ascii="Times New Roman" w:hAnsi="Times New Roman"/>
          <w:sz w:val="28"/>
          <w:szCs w:val="28"/>
        </w:rPr>
        <w:br/>
        <w:t>100 відсотків загальної суми боргу.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46. У разі ненадання послуги, надання її не в повному обсязі </w:t>
      </w:r>
      <w:r>
        <w:rPr>
          <w:rFonts w:ascii="Times New Roman" w:hAnsi="Times New Roman"/>
          <w:sz w:val="28"/>
          <w:szCs w:val="28"/>
        </w:rPr>
        <w:t>або надання послуги неналежної якості</w:t>
      </w:r>
      <w:r w:rsidRPr="006E5015">
        <w:rPr>
          <w:rFonts w:ascii="Times New Roman" w:hAnsi="Times New Roman"/>
          <w:sz w:val="28"/>
          <w:szCs w:val="28"/>
        </w:rPr>
        <w:t xml:space="preserve"> виконавець зобов’язаний самостійно протягом </w:t>
      </w:r>
      <w:r w:rsidRPr="006E5015">
        <w:rPr>
          <w:rFonts w:ascii="Times New Roman" w:hAnsi="Times New Roman"/>
          <w:sz w:val="28"/>
          <w:szCs w:val="28"/>
        </w:rPr>
        <w:lastRenderedPageBreak/>
        <w:t xml:space="preserve">місяця, що настає за розрахунковим, здійснити перерахунок вартості послуги за весь період її ненадання, надання не в повному обсязі </w:t>
      </w:r>
      <w:r>
        <w:rPr>
          <w:rFonts w:ascii="Times New Roman" w:hAnsi="Times New Roman"/>
          <w:sz w:val="28"/>
          <w:szCs w:val="28"/>
        </w:rPr>
        <w:t>або надання послуги неналежної якості</w:t>
      </w:r>
      <w:r w:rsidRPr="006E5015">
        <w:rPr>
          <w:rFonts w:ascii="Times New Roman" w:hAnsi="Times New Roman"/>
          <w:sz w:val="28"/>
          <w:szCs w:val="28"/>
        </w:rPr>
        <w:t xml:space="preserve">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</w:t>
      </w:r>
      <w:r>
        <w:rPr>
          <w:rFonts w:ascii="Times New Roman" w:hAnsi="Times New Roman"/>
          <w:sz w:val="28"/>
          <w:szCs w:val="28"/>
        </w:rPr>
        <w:t>або надання послуги неналежної якості</w:t>
      </w:r>
      <w:r w:rsidRPr="006E5015">
        <w:rPr>
          <w:rFonts w:ascii="Times New Roman" w:hAnsi="Times New Roman"/>
          <w:sz w:val="28"/>
          <w:szCs w:val="28"/>
        </w:rPr>
        <w:t xml:space="preserve">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47. Оформлення претензій споживача щодо ненадання послуги, надання її не в повному обсязі </w:t>
      </w:r>
      <w:r>
        <w:rPr>
          <w:rFonts w:ascii="Times New Roman" w:hAnsi="Times New Roman"/>
          <w:sz w:val="28"/>
          <w:szCs w:val="28"/>
        </w:rPr>
        <w:t>або надання послуги неналежної якості</w:t>
      </w:r>
      <w:r w:rsidRPr="006E5015">
        <w:rPr>
          <w:rFonts w:ascii="Times New Roman" w:hAnsi="Times New Roman"/>
          <w:sz w:val="28"/>
          <w:szCs w:val="28"/>
        </w:rPr>
        <w:t xml:space="preserve"> здійснюється в порядку, визначеному статтею 27 Закону України “Про житлово-комунальні послуги”.</w:t>
      </w:r>
    </w:p>
    <w:p w:rsidR="009412D5" w:rsidRPr="006E5015" w:rsidRDefault="009412D5" w:rsidP="009412D5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</w:t>
      </w:r>
      <w:r w:rsidRPr="006E5015">
        <w:rPr>
          <w:rFonts w:ascii="Times New Roman" w:hAnsi="Times New Roman"/>
          <w:sz w:val="28"/>
          <w:szCs w:val="28"/>
        </w:rPr>
        <w:br/>
        <w:t xml:space="preserve">27 грудня 2018 р. № 1145 (Офіційний вісник України, 2019 р., № 4, </w:t>
      </w:r>
      <w:proofErr w:type="spellStart"/>
      <w:r w:rsidRPr="006E5015">
        <w:rPr>
          <w:rFonts w:ascii="Times New Roman" w:hAnsi="Times New Roman"/>
          <w:sz w:val="28"/>
          <w:szCs w:val="28"/>
        </w:rPr>
        <w:t>ст.</w:t>
      </w:r>
      <w:proofErr w:type="spellEnd"/>
      <w:r w:rsidRPr="006E5015">
        <w:rPr>
          <w:rFonts w:ascii="Times New Roman" w:hAnsi="Times New Roman"/>
          <w:sz w:val="28"/>
          <w:szCs w:val="28"/>
        </w:rPr>
        <w:t> 133).</w:t>
      </w:r>
    </w:p>
    <w:p w:rsidR="009412D5" w:rsidRPr="006E5015" w:rsidRDefault="009412D5" w:rsidP="009412D5">
      <w:pPr>
        <w:pStyle w:val="a3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:rsidR="009412D5" w:rsidRPr="006E5015" w:rsidRDefault="009412D5" w:rsidP="009412D5">
      <w:pPr>
        <w:pStyle w:val="a3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48. Виконавець не несе відповідальності за ненадання послуги, надання її не в повному обсязі </w:t>
      </w:r>
      <w:r>
        <w:rPr>
          <w:rFonts w:ascii="Times New Roman" w:hAnsi="Times New Roman"/>
          <w:sz w:val="28"/>
          <w:szCs w:val="28"/>
        </w:rPr>
        <w:t>або надання послуги неналежної якості</w:t>
      </w:r>
      <w:r w:rsidRPr="006E5015">
        <w:rPr>
          <w:rFonts w:ascii="Times New Roman" w:hAnsi="Times New Roman"/>
          <w:sz w:val="28"/>
          <w:szCs w:val="28"/>
        </w:rPr>
        <w:t>, якщо доведе, що в точці обліку послуги її якість відповідала вимогам, установленим актами законодавства та цим договором.</w:t>
      </w:r>
    </w:p>
    <w:p w:rsidR="009412D5" w:rsidRPr="006E5015" w:rsidRDefault="009412D5" w:rsidP="009412D5">
      <w:pPr>
        <w:pStyle w:val="a3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Виконавець не несе відповідальності за ненадання послуги, надання її не в повному обсязі </w:t>
      </w:r>
      <w:r>
        <w:rPr>
          <w:rFonts w:ascii="Times New Roman" w:hAnsi="Times New Roman"/>
          <w:sz w:val="28"/>
          <w:szCs w:val="28"/>
        </w:rPr>
        <w:t>або надання послуги неналежної якості</w:t>
      </w:r>
      <w:r w:rsidRPr="006E5015">
        <w:rPr>
          <w:rFonts w:ascii="Times New Roman" w:hAnsi="Times New Roman"/>
          <w:sz w:val="28"/>
          <w:szCs w:val="28"/>
        </w:rPr>
        <w:t xml:space="preserve"> під час перерв, передбачених частиною першою статті 16 Закону України “Про житлово-комунальні послуги”.</w:t>
      </w:r>
    </w:p>
    <w:p w:rsidR="009412D5" w:rsidRPr="006E5015" w:rsidRDefault="009412D5" w:rsidP="009412D5">
      <w:pPr>
        <w:pStyle w:val="a3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9412D5" w:rsidRPr="006E5015" w:rsidRDefault="009412D5" w:rsidP="009412D5">
      <w:pPr>
        <w:pStyle w:val="a3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:rsidR="009412D5" w:rsidRPr="006E5015" w:rsidRDefault="009412D5" w:rsidP="009412D5">
      <w:pPr>
        <w:pStyle w:val="a3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9412D5" w:rsidRPr="006E5015" w:rsidRDefault="009412D5" w:rsidP="009412D5">
      <w:pPr>
        <w:pStyle w:val="a3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9412D5" w:rsidRPr="006E5015" w:rsidRDefault="009412D5" w:rsidP="009412D5">
      <w:pPr>
        <w:pStyle w:val="a3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9412D5" w:rsidRPr="006E5015" w:rsidRDefault="009412D5" w:rsidP="009412D5">
      <w:pPr>
        <w:pStyle w:val="a3"/>
        <w:spacing w:before="10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 w:rsidR="009412D5" w:rsidRPr="006E5015" w:rsidRDefault="009412D5" w:rsidP="009412D5">
      <w:pPr>
        <w:pStyle w:val="a3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Строк дії договору, порядок і умови внесення </w:t>
      </w:r>
      <w:r w:rsidRPr="006E5015">
        <w:rPr>
          <w:rFonts w:ascii="Times New Roman" w:hAnsi="Times New Roman"/>
          <w:sz w:val="28"/>
          <w:szCs w:val="28"/>
        </w:rPr>
        <w:br/>
        <w:t>до нього змін, продовження його дії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9412D5" w:rsidRPr="006E5015" w:rsidRDefault="009412D5" w:rsidP="009412D5">
      <w:pPr>
        <w:pStyle w:val="a5"/>
        <w:spacing w:before="120" w:after="120"/>
        <w:rPr>
          <w:rFonts w:ascii="Times New Roman" w:hAnsi="Times New Roman"/>
          <w:b w:val="0"/>
          <w:sz w:val="28"/>
        </w:rPr>
      </w:pPr>
      <w:r w:rsidRPr="006E5015">
        <w:rPr>
          <w:rFonts w:ascii="Times New Roman" w:hAnsi="Times New Roman"/>
          <w:b w:val="0"/>
          <w:sz w:val="28"/>
        </w:rPr>
        <w:t>Прикінцеві положення</w:t>
      </w:r>
    </w:p>
    <w:p w:rsidR="009412D5" w:rsidRPr="006E5015" w:rsidRDefault="009412D5" w:rsidP="00941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56.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p w:rsidR="00A17020" w:rsidRDefault="00A17020" w:rsidP="009412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12D5" w:rsidRPr="006E5015" w:rsidRDefault="009412D5" w:rsidP="009412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Реквізити виконавця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4159"/>
      </w:tblGrid>
      <w:tr w:rsidR="00A17020" w:rsidRPr="006E5015" w:rsidTr="00A17020">
        <w:tc>
          <w:tcPr>
            <w:tcW w:w="5128" w:type="dxa"/>
            <w:shd w:val="clear" w:color="auto" w:fill="auto"/>
          </w:tcPr>
          <w:p w:rsidR="009412D5" w:rsidRPr="006E5015" w:rsidRDefault="009412D5" w:rsidP="00655E5B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015">
              <w:rPr>
                <w:rFonts w:ascii="Times New Roman" w:hAnsi="Times New Roman"/>
                <w:sz w:val="28"/>
                <w:szCs w:val="28"/>
              </w:rPr>
              <w:t>Виконавець:</w:t>
            </w:r>
          </w:p>
        </w:tc>
        <w:tc>
          <w:tcPr>
            <w:tcW w:w="4159" w:type="dxa"/>
            <w:shd w:val="clear" w:color="auto" w:fill="auto"/>
          </w:tcPr>
          <w:p w:rsidR="009412D5" w:rsidRPr="006E5015" w:rsidRDefault="009412D5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97" w:rsidRPr="006E5015" w:rsidTr="00A17020">
        <w:trPr>
          <w:trHeight w:val="2390"/>
        </w:trPr>
        <w:tc>
          <w:tcPr>
            <w:tcW w:w="5128" w:type="dxa"/>
            <w:vMerge w:val="restart"/>
            <w:shd w:val="clear" w:color="auto" w:fill="auto"/>
          </w:tcPr>
          <w:p w:rsidR="00194097" w:rsidRPr="00A15663" w:rsidRDefault="00194097" w:rsidP="002237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ТОВАРИСТВО З ОБМЕЖЕНОЮ ВІДПОВІДАЛЬНІСТЮ ФІРМА «ТЕХНОВА»</w:t>
            </w:r>
          </w:p>
          <w:p w:rsidR="00194097" w:rsidRPr="002237A1" w:rsidRDefault="00194097" w:rsidP="002237A1">
            <w:pPr>
              <w:rPr>
                <w:rFonts w:ascii="Times New Roman" w:hAnsi="Times New Roman"/>
                <w:sz w:val="28"/>
                <w:szCs w:val="28"/>
              </w:rPr>
            </w:pPr>
            <w:r w:rsidRPr="002237A1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  <w:r w:rsidR="0089632C" w:rsidRPr="002237A1">
              <w:rPr>
                <w:rFonts w:ascii="Times New Roman" w:hAnsi="Times New Roman"/>
                <w:sz w:val="28"/>
                <w:szCs w:val="28"/>
              </w:rPr>
              <w:t>:</w:t>
            </w:r>
            <w:r w:rsidRPr="002237A1">
              <w:rPr>
                <w:rFonts w:ascii="Times New Roman" w:hAnsi="Times New Roman"/>
                <w:sz w:val="28"/>
                <w:szCs w:val="28"/>
              </w:rPr>
              <w:t xml:space="preserve"> 24100060</w:t>
            </w:r>
          </w:p>
          <w:p w:rsidR="00194097" w:rsidRPr="002237A1" w:rsidRDefault="00194097" w:rsidP="002237A1">
            <w:pPr>
              <w:rPr>
                <w:rFonts w:ascii="Times New Roman" w:hAnsi="Times New Roman"/>
                <w:sz w:val="28"/>
                <w:szCs w:val="28"/>
              </w:rPr>
            </w:pPr>
            <w:r w:rsidRPr="002237A1">
              <w:rPr>
                <w:rFonts w:ascii="Times New Roman" w:hAnsi="Times New Roman"/>
                <w:sz w:val="28"/>
                <w:szCs w:val="28"/>
              </w:rPr>
              <w:t xml:space="preserve">місцезнаходження: 03150, м. Київ, </w:t>
            </w:r>
          </w:p>
          <w:p w:rsidR="00194097" w:rsidRPr="002237A1" w:rsidRDefault="00194097" w:rsidP="002237A1">
            <w:pPr>
              <w:rPr>
                <w:rFonts w:ascii="Times New Roman" w:hAnsi="Times New Roman"/>
                <w:sz w:val="28"/>
                <w:szCs w:val="28"/>
              </w:rPr>
            </w:pPr>
            <w:r w:rsidRPr="002237A1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2237A1">
              <w:rPr>
                <w:rFonts w:ascii="Times New Roman" w:hAnsi="Times New Roman"/>
                <w:sz w:val="28"/>
                <w:szCs w:val="28"/>
              </w:rPr>
              <w:t>Предславинська</w:t>
            </w:r>
            <w:proofErr w:type="spellEnd"/>
            <w:r w:rsidRPr="002237A1">
              <w:rPr>
                <w:rFonts w:ascii="Times New Roman" w:hAnsi="Times New Roman"/>
                <w:sz w:val="28"/>
                <w:szCs w:val="28"/>
              </w:rPr>
              <w:t xml:space="preserve"> 31/11, офіс 87</w:t>
            </w:r>
          </w:p>
          <w:p w:rsidR="00194097" w:rsidRPr="00A15663" w:rsidRDefault="00194097" w:rsidP="00A156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37A1">
              <w:rPr>
                <w:rFonts w:ascii="Times New Roman" w:hAnsi="Times New Roman"/>
                <w:sz w:val="28"/>
                <w:szCs w:val="28"/>
              </w:rPr>
              <w:t xml:space="preserve">в особі виробничого підрозділу 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Комунальний енергогенеруючий підрозділ «Чернігівська теплоелектроцентраль» Товариства з обмеженою відповідальністю фірми «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ТехНова</w:t>
            </w:r>
            <w:proofErr w:type="spellEnd"/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194097" w:rsidRDefault="00194097" w:rsidP="00A15663">
            <w:pPr>
              <w:rPr>
                <w:rFonts w:ascii="Times New Roman" w:hAnsi="Times New Roman"/>
                <w:sz w:val="28"/>
                <w:szCs w:val="28"/>
              </w:rPr>
            </w:pPr>
            <w:r w:rsidRPr="00A15663">
              <w:rPr>
                <w:rFonts w:ascii="Times New Roman" w:hAnsi="Times New Roman"/>
                <w:sz w:val="28"/>
                <w:szCs w:val="28"/>
              </w:rPr>
              <w:t>код ВП згідно</w:t>
            </w:r>
            <w:r w:rsidRPr="006E5015">
              <w:rPr>
                <w:rFonts w:ascii="Times New Roman" w:hAnsi="Times New Roman"/>
                <w:sz w:val="28"/>
                <w:szCs w:val="28"/>
              </w:rPr>
              <w:t xml:space="preserve"> з ЄДРПОУ</w:t>
            </w:r>
            <w:r w:rsidR="0089632C">
              <w:rPr>
                <w:rFonts w:ascii="Times New Roman" w:hAnsi="Times New Roman"/>
                <w:sz w:val="28"/>
                <w:szCs w:val="28"/>
              </w:rPr>
              <w:t>:</w:t>
            </w:r>
            <w:r w:rsidRPr="006E5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21680602</w:t>
            </w:r>
          </w:p>
          <w:p w:rsidR="008D2689" w:rsidRPr="005553A2" w:rsidRDefault="00194097" w:rsidP="00E561A3">
            <w:pPr>
              <w:rPr>
                <w:rFonts w:ascii="Times New Roman" w:hAnsi="Times New Roman"/>
                <w:sz w:val="28"/>
                <w:szCs w:val="28"/>
              </w:rPr>
            </w:pPr>
            <w:r w:rsidRPr="005553A2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  <w:r w:rsidR="008D2689" w:rsidRPr="005553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2689" w:rsidRPr="005553A2">
              <w:rPr>
                <w:rFonts w:ascii="Times New Roman" w:hAnsi="Times New Roman"/>
                <w:sz w:val="28"/>
                <w:szCs w:val="28"/>
              </w:rPr>
              <w:t>ВП:</w:t>
            </w:r>
          </w:p>
          <w:p w:rsidR="00194097" w:rsidRPr="005553A2" w:rsidRDefault="00194097" w:rsidP="00E561A3">
            <w:pPr>
              <w:rPr>
                <w:rFonts w:ascii="Times New Roman" w:hAnsi="Times New Roman"/>
                <w:sz w:val="28"/>
                <w:szCs w:val="28"/>
              </w:rPr>
            </w:pPr>
            <w:r w:rsidRPr="005553A2">
              <w:rPr>
                <w:rFonts w:ascii="Times New Roman" w:hAnsi="Times New Roman"/>
                <w:sz w:val="28"/>
                <w:szCs w:val="28"/>
              </w:rPr>
              <w:t>14014, м. Чернігів, вул. Ушинського, 23</w:t>
            </w:r>
          </w:p>
          <w:p w:rsidR="00194097" w:rsidRPr="005553A2" w:rsidRDefault="005553A2" w:rsidP="00555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194097" w:rsidRPr="0055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8BE" w:rsidRPr="005553A2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r w:rsidR="0006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8BE" w:rsidRPr="005553A2">
              <w:rPr>
                <w:rFonts w:ascii="Times New Roman" w:hAnsi="Times New Roman"/>
                <w:sz w:val="28"/>
                <w:szCs w:val="28"/>
              </w:rPr>
              <w:t>6735</w:t>
            </w:r>
            <w:r w:rsidR="008D2689" w:rsidRPr="005553A2">
              <w:rPr>
                <w:rFonts w:ascii="Times New Roman" w:hAnsi="Times New Roman"/>
                <w:sz w:val="28"/>
                <w:szCs w:val="28"/>
              </w:rPr>
              <w:t>35530000026002302974561</w:t>
            </w:r>
            <w:r w:rsidR="00F44E70" w:rsidRPr="005553A2">
              <w:rPr>
                <w:rFonts w:ascii="Times New Roman" w:hAnsi="Times New Roman"/>
                <w:sz w:val="28"/>
                <w:szCs w:val="28"/>
              </w:rPr>
              <w:t xml:space="preserve"> в філії – Чернігівське </w:t>
            </w:r>
            <w:r w:rsidR="004210A4" w:rsidRPr="005553A2">
              <w:rPr>
                <w:rFonts w:ascii="Times New Roman" w:hAnsi="Times New Roman"/>
                <w:sz w:val="28"/>
                <w:szCs w:val="28"/>
              </w:rPr>
              <w:t>обла</w:t>
            </w:r>
            <w:r w:rsidR="00F44E70" w:rsidRPr="005553A2">
              <w:rPr>
                <w:rFonts w:ascii="Times New Roman" w:hAnsi="Times New Roman"/>
                <w:sz w:val="28"/>
                <w:szCs w:val="28"/>
              </w:rPr>
              <w:t>сне управління АТ «Ощадбанк»</w:t>
            </w:r>
            <w:r w:rsidR="00194097" w:rsidRPr="005553A2">
              <w:rPr>
                <w:rFonts w:ascii="Times New Roman" w:hAnsi="Times New Roman"/>
                <w:sz w:val="28"/>
                <w:szCs w:val="28"/>
              </w:rPr>
              <w:t>,</w:t>
            </w:r>
            <w:r w:rsidR="004210A4" w:rsidRPr="0055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097" w:rsidRPr="005553A2">
              <w:rPr>
                <w:rFonts w:ascii="Times New Roman" w:hAnsi="Times New Roman"/>
                <w:sz w:val="28"/>
                <w:szCs w:val="28"/>
              </w:rPr>
              <w:t>МФО</w:t>
            </w:r>
            <w:r w:rsidR="004210A4" w:rsidRPr="005553A2">
              <w:rPr>
                <w:rFonts w:ascii="Times New Roman" w:hAnsi="Times New Roman"/>
                <w:sz w:val="28"/>
                <w:szCs w:val="28"/>
              </w:rPr>
              <w:t xml:space="preserve"> 353553</w:t>
            </w:r>
          </w:p>
          <w:p w:rsidR="00194097" w:rsidRPr="005553A2" w:rsidRDefault="00A772C6" w:rsidP="00555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94097" w:rsidRPr="005553A2">
              <w:rPr>
                <w:rFonts w:ascii="Times New Roman" w:hAnsi="Times New Roman"/>
                <w:sz w:val="28"/>
                <w:szCs w:val="28"/>
              </w:rPr>
              <w:t>онтакти для передачі показань вузлів</w:t>
            </w:r>
            <w:r w:rsidR="00194097" w:rsidRPr="005553A2">
              <w:rPr>
                <w:rFonts w:ascii="Times New Roman" w:hAnsi="Times New Roman"/>
                <w:sz w:val="28"/>
                <w:szCs w:val="28"/>
              </w:rPr>
              <w:br/>
              <w:t>обліку:</w:t>
            </w:r>
          </w:p>
          <w:p w:rsidR="00060542" w:rsidRDefault="00194097" w:rsidP="005553A2">
            <w:pPr>
              <w:rPr>
                <w:rFonts w:ascii="Times New Roman" w:hAnsi="Times New Roman"/>
                <w:sz w:val="28"/>
                <w:szCs w:val="28"/>
              </w:rPr>
            </w:pPr>
            <w:r w:rsidRPr="005553A2">
              <w:rPr>
                <w:rFonts w:ascii="Times New Roman" w:hAnsi="Times New Roman"/>
                <w:sz w:val="28"/>
                <w:szCs w:val="28"/>
              </w:rPr>
              <w:t>номер</w:t>
            </w:r>
            <w:r w:rsidR="00060542">
              <w:rPr>
                <w:rFonts w:ascii="Times New Roman" w:hAnsi="Times New Roman"/>
                <w:sz w:val="28"/>
                <w:szCs w:val="28"/>
              </w:rPr>
              <w:t>и</w:t>
            </w:r>
            <w:r w:rsidRPr="005553A2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  <w:r w:rsidR="00060542">
              <w:rPr>
                <w:rFonts w:ascii="Times New Roman" w:hAnsi="Times New Roman"/>
                <w:sz w:val="28"/>
                <w:szCs w:val="28"/>
              </w:rPr>
              <w:t>ів:</w:t>
            </w:r>
            <w:r w:rsidRPr="0055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0542" w:rsidRDefault="00213A4E" w:rsidP="005553A2">
            <w:pPr>
              <w:rPr>
                <w:rFonts w:ascii="Times New Roman" w:hAnsi="Times New Roman"/>
                <w:sz w:val="28"/>
                <w:szCs w:val="28"/>
              </w:rPr>
            </w:pPr>
            <w:r w:rsidRPr="005553A2">
              <w:rPr>
                <w:rFonts w:ascii="Times New Roman" w:hAnsi="Times New Roman"/>
                <w:sz w:val="28"/>
                <w:szCs w:val="28"/>
              </w:rPr>
              <w:t>922-973</w:t>
            </w:r>
            <w:r w:rsidR="0006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3A2">
              <w:rPr>
                <w:rFonts w:ascii="Times New Roman" w:hAnsi="Times New Roman"/>
                <w:sz w:val="28"/>
                <w:szCs w:val="28"/>
              </w:rPr>
              <w:t xml:space="preserve">(автовідповідач), 677-128, </w:t>
            </w:r>
          </w:p>
          <w:p w:rsidR="00213A4E" w:rsidRPr="005553A2" w:rsidRDefault="00213A4E" w:rsidP="005553A2">
            <w:pPr>
              <w:rPr>
                <w:rFonts w:ascii="Times New Roman" w:hAnsi="Times New Roman"/>
                <w:sz w:val="28"/>
                <w:szCs w:val="28"/>
              </w:rPr>
            </w:pPr>
            <w:r w:rsidRPr="005553A2">
              <w:rPr>
                <w:rFonts w:ascii="Times New Roman" w:hAnsi="Times New Roman"/>
                <w:sz w:val="28"/>
                <w:szCs w:val="28"/>
              </w:rPr>
              <w:t>677-094, 677-246, 662-950</w:t>
            </w:r>
          </w:p>
          <w:p w:rsidR="00CF1DA5" w:rsidRPr="005553A2" w:rsidRDefault="00CF1DA5" w:rsidP="005553A2">
            <w:pPr>
              <w:rPr>
                <w:rFonts w:ascii="Times New Roman" w:hAnsi="Times New Roman"/>
                <w:sz w:val="28"/>
                <w:szCs w:val="28"/>
              </w:rPr>
            </w:pPr>
            <w:r w:rsidRPr="005553A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proofErr w:type="spellStart"/>
            <w:r w:rsidRPr="005553A2">
              <w:rPr>
                <w:rFonts w:ascii="Times New Roman" w:hAnsi="Times New Roman"/>
                <w:sz w:val="28"/>
                <w:szCs w:val="28"/>
              </w:rPr>
              <w:t>паблік-акаунт</w:t>
            </w:r>
            <w:proofErr w:type="spellEnd"/>
            <w:r w:rsidRPr="005553A2">
              <w:rPr>
                <w:rFonts w:ascii="Times New Roman" w:hAnsi="Times New Roman"/>
                <w:sz w:val="28"/>
                <w:szCs w:val="28"/>
              </w:rPr>
              <w:t xml:space="preserve"> VIBER або</w:t>
            </w:r>
          </w:p>
          <w:p w:rsidR="00FB22B5" w:rsidRPr="005553A2" w:rsidRDefault="00194097" w:rsidP="005553A2">
            <w:pPr>
              <w:rPr>
                <w:rFonts w:ascii="Times New Roman" w:hAnsi="Times New Roman"/>
                <w:sz w:val="28"/>
                <w:szCs w:val="28"/>
              </w:rPr>
            </w:pPr>
            <w:r w:rsidRPr="005553A2">
              <w:rPr>
                <w:rFonts w:ascii="Times New Roman" w:hAnsi="Times New Roman"/>
                <w:sz w:val="28"/>
                <w:szCs w:val="28"/>
              </w:rPr>
              <w:t>офіційний веб-сайт</w:t>
            </w:r>
            <w:r w:rsidR="00CF1DA5" w:rsidRPr="0055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="00FB22B5" w:rsidRPr="005553A2">
                <w:rPr>
                  <w:rFonts w:ascii="Times New Roman" w:hAnsi="Times New Roman"/>
                  <w:sz w:val="28"/>
                  <w:szCs w:val="28"/>
                </w:rPr>
                <w:t>https://tec.cn.ua/</w:t>
              </w:r>
            </w:hyperlink>
            <w:r w:rsidR="00FB22B5" w:rsidRPr="005553A2">
              <w:rPr>
                <w:rFonts w:ascii="Times New Roman" w:hAnsi="Times New Roman"/>
                <w:sz w:val="28"/>
                <w:szCs w:val="28"/>
              </w:rPr>
              <w:t xml:space="preserve"> - Особистий кабінет, </w:t>
            </w:r>
          </w:p>
          <w:p w:rsidR="00A772C6" w:rsidRPr="005553A2" w:rsidRDefault="00A772C6" w:rsidP="005553A2">
            <w:pPr>
              <w:rPr>
                <w:rFonts w:ascii="Times New Roman" w:hAnsi="Times New Roman"/>
                <w:sz w:val="28"/>
                <w:szCs w:val="28"/>
              </w:rPr>
            </w:pPr>
            <w:r w:rsidRPr="00655E5B">
              <w:rPr>
                <w:rFonts w:ascii="Times New Roman" w:hAnsi="Times New Roman"/>
                <w:sz w:val="28"/>
                <w:szCs w:val="28"/>
              </w:rPr>
              <w:t xml:space="preserve">Контакти </w:t>
            </w:r>
            <w:r w:rsidR="00D8648A" w:rsidRPr="00655E5B">
              <w:rPr>
                <w:rFonts w:ascii="Times New Roman" w:hAnsi="Times New Roman"/>
                <w:sz w:val="28"/>
                <w:szCs w:val="28"/>
              </w:rPr>
              <w:t xml:space="preserve">інспекції </w:t>
            </w:r>
            <w:r w:rsidR="000A1640" w:rsidRPr="00655E5B">
              <w:rPr>
                <w:rFonts w:ascii="Times New Roman" w:hAnsi="Times New Roman"/>
                <w:sz w:val="28"/>
                <w:szCs w:val="28"/>
              </w:rPr>
              <w:t>з</w:t>
            </w:r>
            <w:r w:rsidR="00655E5B" w:rsidRPr="00655E5B">
              <w:rPr>
                <w:rFonts w:ascii="Times New Roman" w:hAnsi="Times New Roman"/>
                <w:sz w:val="28"/>
                <w:szCs w:val="28"/>
              </w:rPr>
              <w:t xml:space="preserve"> інспекції з енергонагляду та режимів споживання </w:t>
            </w:r>
            <w:r w:rsidR="00655E5B">
              <w:rPr>
                <w:rFonts w:ascii="Times New Roman" w:hAnsi="Times New Roman"/>
                <w:sz w:val="28"/>
                <w:szCs w:val="28"/>
              </w:rPr>
              <w:t>т.</w:t>
            </w:r>
            <w:r w:rsidR="00D8648A">
              <w:rPr>
                <w:rFonts w:ascii="Times New Roman" w:hAnsi="Times New Roman"/>
                <w:sz w:val="28"/>
                <w:szCs w:val="28"/>
              </w:rPr>
              <w:t>677-163</w:t>
            </w:r>
          </w:p>
          <w:p w:rsidR="00194097" w:rsidRPr="006E5015" w:rsidRDefault="00194097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097" w:rsidRPr="00C43CDF" w:rsidRDefault="00286207" w:rsidP="00904CC5">
            <w:pPr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3CDF">
              <w:rPr>
                <w:rFonts w:ascii="Times New Roman" w:hAnsi="Times New Roman"/>
                <w:b/>
                <w:sz w:val="28"/>
                <w:szCs w:val="28"/>
              </w:rPr>
              <w:t>Заступник начальника служби «</w:t>
            </w:r>
            <w:proofErr w:type="spellStart"/>
            <w:r w:rsidRPr="00C43CDF">
              <w:rPr>
                <w:rFonts w:ascii="Times New Roman" w:hAnsi="Times New Roman"/>
                <w:b/>
                <w:sz w:val="28"/>
                <w:szCs w:val="28"/>
              </w:rPr>
              <w:t>Теплозбут</w:t>
            </w:r>
            <w:proofErr w:type="spellEnd"/>
            <w:r w:rsidRPr="00C43CDF">
              <w:rPr>
                <w:rFonts w:ascii="Times New Roman" w:hAnsi="Times New Roman"/>
                <w:b/>
                <w:sz w:val="28"/>
                <w:szCs w:val="28"/>
              </w:rPr>
              <w:t>» КЕП «Чернігівська ТЕЦ» ТОВ фірми «</w:t>
            </w:r>
            <w:proofErr w:type="spellStart"/>
            <w:r w:rsidRPr="00C43CDF">
              <w:rPr>
                <w:rFonts w:ascii="Times New Roman" w:hAnsi="Times New Roman"/>
                <w:b/>
                <w:sz w:val="28"/>
                <w:szCs w:val="28"/>
              </w:rPr>
              <w:t>ТехНова</w:t>
            </w:r>
            <w:proofErr w:type="spellEnd"/>
            <w:r w:rsidRPr="00C43C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94097" w:rsidRPr="006E5015" w:rsidRDefault="00194097" w:rsidP="00904C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097" w:rsidRPr="006E5015" w:rsidRDefault="00194097" w:rsidP="00904CC5">
            <w:pPr>
              <w:spacing w:line="228" w:lineRule="auto"/>
              <w:rPr>
                <w:sz w:val="10"/>
                <w:szCs w:val="1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2443"/>
            </w:tblGrid>
            <w:tr w:rsidR="00A17020" w:rsidRPr="006E5015" w:rsidTr="00904CC5">
              <w:tc>
                <w:tcPr>
                  <w:tcW w:w="2442" w:type="dxa"/>
                  <w:shd w:val="clear" w:color="auto" w:fill="auto"/>
                </w:tcPr>
                <w:p w:rsidR="00194097" w:rsidRPr="006E5015" w:rsidRDefault="000F6060" w:rsidP="00904CC5">
                  <w:pPr>
                    <w:spacing w:before="120" w:line="22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="00194097" w:rsidRPr="006E5015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 w:rsidR="00194097" w:rsidRPr="006E5015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      </w:t>
                  </w:r>
                  <w:r w:rsidR="00194097" w:rsidRPr="006E5015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194097" w:rsidRPr="00C43CDF" w:rsidRDefault="00286207" w:rsidP="00A17020">
                  <w:pPr>
                    <w:spacing w:before="120" w:line="228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43C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Сердюк </w:t>
                  </w:r>
                  <w:r w:rsidR="00A17020" w:rsidRPr="00C43C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О.М.</w:t>
                  </w:r>
                </w:p>
              </w:tc>
            </w:tr>
          </w:tbl>
          <w:p w:rsidR="00194097" w:rsidRPr="002424BF" w:rsidRDefault="00194097" w:rsidP="00904CC5">
            <w:pPr>
              <w:spacing w:before="12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94097" w:rsidRPr="006E5015" w:rsidRDefault="00194097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97" w:rsidRPr="006E5015" w:rsidTr="00A17020">
        <w:tc>
          <w:tcPr>
            <w:tcW w:w="5128" w:type="dxa"/>
            <w:vMerge/>
            <w:shd w:val="clear" w:color="auto" w:fill="auto"/>
          </w:tcPr>
          <w:p w:rsidR="00194097" w:rsidRPr="006E5015" w:rsidRDefault="00194097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94097" w:rsidRPr="006E5015" w:rsidRDefault="00194097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97" w:rsidRPr="006E5015" w:rsidTr="00A17020">
        <w:tc>
          <w:tcPr>
            <w:tcW w:w="5128" w:type="dxa"/>
            <w:vMerge/>
            <w:shd w:val="clear" w:color="auto" w:fill="auto"/>
          </w:tcPr>
          <w:p w:rsidR="00194097" w:rsidRPr="006E5015" w:rsidRDefault="00194097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94097" w:rsidRPr="006E5015" w:rsidRDefault="00194097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97" w:rsidRPr="006E5015" w:rsidTr="00A17020">
        <w:tc>
          <w:tcPr>
            <w:tcW w:w="5128" w:type="dxa"/>
            <w:vMerge/>
            <w:shd w:val="clear" w:color="auto" w:fill="auto"/>
          </w:tcPr>
          <w:p w:rsidR="00194097" w:rsidRPr="006E5015" w:rsidRDefault="00194097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94097" w:rsidRPr="006E5015" w:rsidRDefault="00194097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97" w:rsidRPr="006E5015" w:rsidTr="00A17020">
        <w:tc>
          <w:tcPr>
            <w:tcW w:w="5128" w:type="dxa"/>
            <w:vMerge/>
            <w:shd w:val="clear" w:color="auto" w:fill="auto"/>
          </w:tcPr>
          <w:p w:rsidR="00194097" w:rsidRPr="006E5015" w:rsidRDefault="00194097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94097" w:rsidRPr="006E5015" w:rsidRDefault="00194097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97" w:rsidRPr="006E5015" w:rsidTr="00A17020">
        <w:tc>
          <w:tcPr>
            <w:tcW w:w="5128" w:type="dxa"/>
            <w:vMerge/>
            <w:shd w:val="clear" w:color="auto" w:fill="auto"/>
          </w:tcPr>
          <w:p w:rsidR="00194097" w:rsidRPr="006E5015" w:rsidRDefault="00194097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94097" w:rsidRPr="006E5015" w:rsidRDefault="00194097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97" w:rsidRPr="006E5015" w:rsidTr="00A17020">
        <w:tc>
          <w:tcPr>
            <w:tcW w:w="5128" w:type="dxa"/>
            <w:vMerge/>
            <w:shd w:val="clear" w:color="auto" w:fill="auto"/>
          </w:tcPr>
          <w:p w:rsidR="00194097" w:rsidRPr="006E5015" w:rsidRDefault="00194097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94097" w:rsidRPr="006E5015" w:rsidRDefault="00194097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97" w:rsidRPr="006E5015" w:rsidTr="00A17020">
        <w:tc>
          <w:tcPr>
            <w:tcW w:w="5128" w:type="dxa"/>
            <w:vMerge/>
            <w:shd w:val="clear" w:color="auto" w:fill="auto"/>
          </w:tcPr>
          <w:p w:rsidR="00194097" w:rsidRPr="006E5015" w:rsidRDefault="00194097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94097" w:rsidRPr="006E5015" w:rsidRDefault="00194097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97" w:rsidRPr="006E5015" w:rsidTr="00A17020">
        <w:tc>
          <w:tcPr>
            <w:tcW w:w="5128" w:type="dxa"/>
            <w:vMerge/>
            <w:shd w:val="clear" w:color="auto" w:fill="auto"/>
          </w:tcPr>
          <w:p w:rsidR="00194097" w:rsidRPr="006E5015" w:rsidRDefault="00194097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94097" w:rsidRPr="006E5015" w:rsidRDefault="00194097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97" w:rsidRPr="006E5015" w:rsidTr="00A17020">
        <w:tc>
          <w:tcPr>
            <w:tcW w:w="5128" w:type="dxa"/>
            <w:vMerge/>
            <w:shd w:val="clear" w:color="auto" w:fill="auto"/>
          </w:tcPr>
          <w:p w:rsidR="00194097" w:rsidRPr="006E5015" w:rsidRDefault="00194097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94097" w:rsidRPr="006E5015" w:rsidRDefault="00194097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2D5" w:rsidRPr="006E5015" w:rsidRDefault="009412D5" w:rsidP="009412D5"/>
    <w:p w:rsidR="00CD0C9F" w:rsidRDefault="00CD0C9F"/>
    <w:p w:rsidR="00EA14E3" w:rsidRDefault="00EA14E3"/>
    <w:p w:rsidR="00EA14E3" w:rsidRDefault="00EA14E3"/>
    <w:p w:rsidR="00EA14E3" w:rsidRPr="006E5015" w:rsidRDefault="00EA14E3" w:rsidP="00C15275">
      <w:pPr>
        <w:pStyle w:val="ShapkaDocumentu"/>
        <w:spacing w:before="240" w:after="360"/>
        <w:ind w:left="5103"/>
        <w:jc w:val="right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lastRenderedPageBreak/>
        <w:t>Додаток</w:t>
      </w:r>
      <w:r w:rsidRPr="006E5015">
        <w:rPr>
          <w:rFonts w:ascii="Times New Roman" w:hAnsi="Times New Roman"/>
          <w:sz w:val="28"/>
          <w:szCs w:val="28"/>
        </w:rPr>
        <w:br/>
        <w:t xml:space="preserve">до типового індивідуального </w:t>
      </w:r>
      <w:r w:rsidRPr="006E5015">
        <w:rPr>
          <w:rFonts w:ascii="Times New Roman" w:hAnsi="Times New Roman"/>
          <w:sz w:val="28"/>
          <w:szCs w:val="28"/>
        </w:rPr>
        <w:br/>
        <w:t>договору про надання послуги з</w:t>
      </w:r>
      <w:r w:rsidRPr="006E5015">
        <w:rPr>
          <w:rFonts w:ascii="Times New Roman" w:hAnsi="Times New Roman"/>
          <w:sz w:val="28"/>
          <w:szCs w:val="28"/>
        </w:rPr>
        <w:br/>
        <w:t>постачання теплової енергії</w:t>
      </w:r>
    </w:p>
    <w:p w:rsidR="00EA14E3" w:rsidRPr="00C15275" w:rsidRDefault="00EA14E3" w:rsidP="00EA14E3">
      <w:pPr>
        <w:pStyle w:val="a3"/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5275">
        <w:rPr>
          <w:rFonts w:ascii="Times New Roman" w:hAnsi="Times New Roman"/>
          <w:b/>
          <w:sz w:val="28"/>
          <w:szCs w:val="28"/>
        </w:rPr>
        <w:t xml:space="preserve">ЗАЯВА-ПРИЄДНАННЯ </w:t>
      </w:r>
      <w:r w:rsidRPr="00C15275">
        <w:rPr>
          <w:rFonts w:ascii="Times New Roman" w:hAnsi="Times New Roman"/>
          <w:b/>
          <w:sz w:val="28"/>
          <w:szCs w:val="28"/>
        </w:rPr>
        <w:br/>
        <w:t>до індивідуального договору про надання послуги з</w:t>
      </w:r>
      <w:r w:rsidRPr="00C15275">
        <w:rPr>
          <w:rFonts w:ascii="Times New Roman" w:hAnsi="Times New Roman"/>
          <w:b/>
          <w:sz w:val="28"/>
          <w:szCs w:val="28"/>
        </w:rPr>
        <w:br/>
        <w:t>постачання теплової енергії</w:t>
      </w:r>
    </w:p>
    <w:p w:rsidR="00C15275" w:rsidRDefault="00C15275" w:rsidP="00EA14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14E3" w:rsidRPr="006E5015" w:rsidRDefault="00EA14E3" w:rsidP="00EA14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Ознайомившись з умовами договору про надання послуги з постачання теплової енергії на </w:t>
      </w:r>
      <w:r>
        <w:rPr>
          <w:rFonts w:ascii="Times New Roman" w:hAnsi="Times New Roman"/>
          <w:sz w:val="28"/>
          <w:szCs w:val="28"/>
        </w:rPr>
        <w:t xml:space="preserve">офіційному веб-сайті виконавця </w:t>
      </w:r>
      <w:hyperlink r:id="rId13" w:history="1">
        <w:r w:rsidRPr="00322EA7">
          <w:rPr>
            <w:rStyle w:val="a6"/>
            <w:rFonts w:ascii="Times New Roman" w:hAnsi="Times New Roman"/>
            <w:sz w:val="28"/>
            <w:szCs w:val="28"/>
          </w:rPr>
          <w:t>https://tec.cn.ua/</w:t>
        </w:r>
      </w:hyperlink>
      <w:r w:rsidRPr="006E5015">
        <w:rPr>
          <w:rFonts w:ascii="Times New Roman" w:hAnsi="Times New Roman"/>
          <w:sz w:val="28"/>
          <w:szCs w:val="28"/>
        </w:rPr>
        <w:t>,</w:t>
      </w:r>
    </w:p>
    <w:p w:rsidR="00EA14E3" w:rsidRDefault="00EA14E3" w:rsidP="00EA14E3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приєднуюсь до договору про надання послуг з постачання теплової енергії з </w:t>
      </w:r>
      <w:r w:rsidRPr="00F87CFD">
        <w:rPr>
          <w:rFonts w:ascii="Times New Roman" w:hAnsi="Times New Roman"/>
          <w:sz w:val="28"/>
          <w:szCs w:val="28"/>
        </w:rPr>
        <w:t>ТОВАРИСТВО</w:t>
      </w:r>
      <w:r>
        <w:rPr>
          <w:rFonts w:ascii="Times New Roman" w:hAnsi="Times New Roman"/>
          <w:sz w:val="28"/>
          <w:szCs w:val="28"/>
        </w:rPr>
        <w:t>М</w:t>
      </w:r>
      <w:r w:rsidRPr="00F87CFD">
        <w:rPr>
          <w:rFonts w:ascii="Times New Roman" w:hAnsi="Times New Roman"/>
          <w:sz w:val="28"/>
          <w:szCs w:val="28"/>
        </w:rPr>
        <w:t xml:space="preserve"> З ОБМЕЖЕНОЮ ВІДПОВІДАЛЬНІСТЮ ФІРМА «ТЕХНОВА»</w:t>
      </w:r>
    </w:p>
    <w:p w:rsidR="00EA14E3" w:rsidRPr="006E5015" w:rsidRDefault="00EA14E3" w:rsidP="00EA14E3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з такими нижченаведеними даними.</w:t>
      </w:r>
    </w:p>
    <w:p w:rsidR="00EA14E3" w:rsidRPr="006E5015" w:rsidRDefault="00EA14E3" w:rsidP="00EA14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1. Інформація про споживача:</w:t>
      </w:r>
    </w:p>
    <w:p w:rsidR="00EA14E3" w:rsidRPr="006E5015" w:rsidRDefault="00EA14E3" w:rsidP="00EA14E3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1) найменування/прізвище, ім’я та по батькові (за наявності) ________</w:t>
      </w:r>
    </w:p>
    <w:p w:rsidR="00EA14E3" w:rsidRPr="006E5015" w:rsidRDefault="00EA14E3" w:rsidP="00EA14E3">
      <w:pPr>
        <w:pStyle w:val="a3"/>
        <w:spacing w:before="80"/>
        <w:ind w:firstLine="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A14E3" w:rsidRPr="006E5015" w:rsidRDefault="00EA14E3" w:rsidP="00EA14E3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ідентифікаційний номер (</w:t>
      </w:r>
      <w:r w:rsidRPr="006E5015">
        <w:rPr>
          <w:rFonts w:ascii="Times New Roman" w:hAnsi="Times New Roman"/>
          <w:sz w:val="28"/>
          <w:szCs w:val="28"/>
        </w:rPr>
        <w:t>код згідно з ЄДРПОУ) _______</w:t>
      </w:r>
      <w:r>
        <w:rPr>
          <w:rFonts w:ascii="Times New Roman" w:hAnsi="Times New Roman"/>
          <w:sz w:val="28"/>
          <w:szCs w:val="28"/>
        </w:rPr>
        <w:t>____</w:t>
      </w:r>
      <w:r w:rsidRPr="006E5015">
        <w:rPr>
          <w:rFonts w:ascii="Times New Roman" w:hAnsi="Times New Roman"/>
          <w:sz w:val="28"/>
          <w:szCs w:val="28"/>
        </w:rPr>
        <w:t>_______</w:t>
      </w:r>
    </w:p>
    <w:p w:rsidR="00EA14E3" w:rsidRPr="006E5015" w:rsidRDefault="00EA14E3" w:rsidP="00EA14E3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адреса ______________________________________________________</w:t>
      </w:r>
    </w:p>
    <w:p w:rsidR="00EA14E3" w:rsidRPr="006E5015" w:rsidRDefault="00EA14E3" w:rsidP="00EA14E3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номер телефону ______________________________________________</w:t>
      </w:r>
    </w:p>
    <w:p w:rsidR="00EA14E3" w:rsidRPr="006E5015" w:rsidRDefault="00EA14E3" w:rsidP="00EA14E3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адреса електронної пошти _____________________________________</w:t>
      </w:r>
    </w:p>
    <w:p w:rsidR="00EA14E3" w:rsidRPr="006E5015" w:rsidRDefault="00EA14E3" w:rsidP="00EA14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2) адреса приміщення споживача:</w:t>
      </w:r>
    </w:p>
    <w:p w:rsidR="00EA14E3" w:rsidRPr="006E5015" w:rsidRDefault="00EA14E3" w:rsidP="00EA14E3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вулиця _____________________________________________________</w:t>
      </w:r>
    </w:p>
    <w:p w:rsidR="00EA14E3" w:rsidRPr="006E5015" w:rsidRDefault="00EA14E3" w:rsidP="00EA14E3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номер будинку _________ номер квартири (приміщення) __________</w:t>
      </w:r>
    </w:p>
    <w:p w:rsidR="00EA14E3" w:rsidRPr="006E5015" w:rsidRDefault="00EA14E3" w:rsidP="00EA14E3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населений пункт _____________________________________________</w:t>
      </w:r>
    </w:p>
    <w:p w:rsidR="00EA14E3" w:rsidRPr="006E5015" w:rsidRDefault="00EA14E3" w:rsidP="00EA14E3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район ______________________________________________________</w:t>
      </w:r>
    </w:p>
    <w:p w:rsidR="00EA14E3" w:rsidRPr="006E5015" w:rsidRDefault="00EA14E3" w:rsidP="00EA14E3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область _____________________________________________________</w:t>
      </w:r>
    </w:p>
    <w:p w:rsidR="00EA14E3" w:rsidRPr="006E5015" w:rsidRDefault="00EA14E3" w:rsidP="00EA14E3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індекс ______________________________________________________;</w:t>
      </w:r>
    </w:p>
    <w:p w:rsidR="00EA14E3" w:rsidRPr="006E5015" w:rsidRDefault="00EA14E3" w:rsidP="00EA14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3) опалювана площа (об’єм) приміщення споживача — _____ кв. метрів (___________ куб. метрів).</w:t>
      </w:r>
    </w:p>
    <w:p w:rsidR="00EA14E3" w:rsidRPr="006E5015" w:rsidRDefault="00EA14E3" w:rsidP="00EA14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2. Послуга надається за допомогою систем (необхідне підкреслити):</w:t>
      </w:r>
    </w:p>
    <w:p w:rsidR="00EA14E3" w:rsidRPr="006E5015" w:rsidRDefault="00EA14E3" w:rsidP="00EA14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автономного теплопостачання;</w:t>
      </w:r>
    </w:p>
    <w:p w:rsidR="00EA14E3" w:rsidRPr="006E5015" w:rsidRDefault="00EA14E3" w:rsidP="00EA14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індивідуального теплового пункту багатоквартирного будинку;</w:t>
      </w:r>
    </w:p>
    <w:p w:rsidR="00EA14E3" w:rsidRPr="006E5015" w:rsidRDefault="00EA14E3" w:rsidP="00EA14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за межами будинку.</w:t>
      </w:r>
    </w:p>
    <w:p w:rsidR="00EA14E3" w:rsidRDefault="00EA14E3" w:rsidP="00EA14E3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EA14E3" w:rsidRPr="006E5015" w:rsidRDefault="00EA14E3" w:rsidP="00EA14E3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5015">
        <w:rPr>
          <w:rFonts w:ascii="Times New Roman" w:hAnsi="Times New Roman"/>
          <w:sz w:val="28"/>
          <w:szCs w:val="28"/>
        </w:rPr>
        <w:lastRenderedPageBreak/>
        <w:t xml:space="preserve">3. Приміщення споживача обладнане вузлом (вузлами) розподільного обліку теплової енергії (приладами-розподілювачами теплової енергії) 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5"/>
        <w:gridCol w:w="1345"/>
        <w:gridCol w:w="1094"/>
        <w:gridCol w:w="1372"/>
        <w:gridCol w:w="1258"/>
        <w:gridCol w:w="954"/>
        <w:gridCol w:w="1453"/>
        <w:gridCol w:w="940"/>
      </w:tblGrid>
      <w:tr w:rsidR="00EA14E3" w:rsidRPr="006E5015" w:rsidTr="00904CC5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4E3" w:rsidRPr="006E5015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E5015">
              <w:rPr>
                <w:rFonts w:ascii="Times New Roman" w:hAnsi="Times New Roman"/>
                <w:sz w:val="20"/>
              </w:rPr>
              <w:t>Поряд-ковий</w:t>
            </w:r>
            <w:proofErr w:type="spellEnd"/>
            <w:r w:rsidRPr="006E5015">
              <w:rPr>
                <w:rFonts w:ascii="Times New Roman" w:hAnsi="Times New Roman"/>
                <w:sz w:val="20"/>
              </w:rPr>
              <w:t xml:space="preserve"> номер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4E3" w:rsidRPr="006E5015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6E5015">
              <w:rPr>
                <w:rFonts w:ascii="Times New Roman" w:hAnsi="Times New Roman"/>
                <w:sz w:val="20"/>
              </w:rPr>
              <w:t xml:space="preserve">Вид приладу обліку теплової енергії (вузол обліку/ </w:t>
            </w:r>
            <w:r w:rsidRPr="006E5015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6E5015">
              <w:rPr>
                <w:rFonts w:ascii="Times New Roman" w:hAnsi="Times New Roman"/>
                <w:sz w:val="20"/>
              </w:rPr>
              <w:t>прилад-</w:t>
            </w:r>
            <w:proofErr w:type="spellEnd"/>
            <w:r w:rsidRPr="006E5015">
              <w:rPr>
                <w:rFonts w:ascii="Times New Roman" w:hAnsi="Times New Roman"/>
                <w:sz w:val="20"/>
              </w:rPr>
              <w:t xml:space="preserve"> розподілювач)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4E3" w:rsidRPr="006E5015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6E5015">
              <w:rPr>
                <w:rFonts w:ascii="Times New Roman" w:hAnsi="Times New Roman"/>
                <w:sz w:val="20"/>
              </w:rPr>
              <w:t>Заводський номер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4E3" w:rsidRPr="006E5015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6E5015">
              <w:rPr>
                <w:rFonts w:ascii="Times New Roman" w:hAnsi="Times New Roman"/>
                <w:sz w:val="20"/>
              </w:rPr>
              <w:t xml:space="preserve">Показання засобу вимірювальної техніки/ </w:t>
            </w:r>
            <w:proofErr w:type="spellStart"/>
            <w:r w:rsidRPr="006E5015">
              <w:rPr>
                <w:rFonts w:ascii="Times New Roman" w:hAnsi="Times New Roman"/>
                <w:sz w:val="20"/>
              </w:rPr>
              <w:t>приладу-</w:t>
            </w:r>
            <w:proofErr w:type="spellEnd"/>
            <w:r w:rsidRPr="006E5015">
              <w:rPr>
                <w:rFonts w:ascii="Times New Roman" w:hAnsi="Times New Roman"/>
                <w:sz w:val="20"/>
              </w:rPr>
              <w:t xml:space="preserve"> розподілювача на дату укладення договору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4E3" w:rsidRPr="006E5015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6E5015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4E3" w:rsidRPr="006E5015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6E5015">
              <w:rPr>
                <w:rFonts w:ascii="Times New Roman" w:hAnsi="Times New Roman"/>
                <w:sz w:val="20"/>
              </w:rPr>
              <w:t>Дата останньої повірки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4E3" w:rsidRPr="006E5015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E5015"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 w:rsidRPr="006E5015">
              <w:rPr>
                <w:rFonts w:ascii="Times New Roman" w:hAnsi="Times New Roman"/>
                <w:sz w:val="20"/>
              </w:rPr>
              <w:t xml:space="preserve"> інтервал, років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14E3" w:rsidRPr="006E5015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6E5015">
              <w:rPr>
                <w:rFonts w:ascii="Times New Roman" w:hAnsi="Times New Roman"/>
                <w:sz w:val="20"/>
              </w:rPr>
              <w:t>Примітка</w:t>
            </w:r>
          </w:p>
        </w:tc>
      </w:tr>
      <w:tr w:rsidR="00EA14E3" w:rsidRPr="006E5015" w:rsidTr="00904CC5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4E3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:rsidR="00EA14E3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:rsidR="00EA14E3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:rsidR="00EA14E3" w:rsidRPr="006E5015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4E3" w:rsidRPr="006E5015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4E3" w:rsidRPr="006E5015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4E3" w:rsidRPr="006E5015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4E3" w:rsidRPr="006E5015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4E3" w:rsidRPr="006E5015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4E3" w:rsidRPr="006E5015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14E3" w:rsidRPr="006E5015" w:rsidRDefault="00EA14E3" w:rsidP="00904CC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A14E3" w:rsidRPr="006E5015" w:rsidRDefault="00EA14E3" w:rsidP="00EA14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14E3" w:rsidRDefault="00EA14E3" w:rsidP="00EA14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Відмітка про підписання споживачем цієї заяви-приєднання</w:t>
      </w:r>
    </w:p>
    <w:p w:rsidR="00EA14E3" w:rsidRPr="006E5015" w:rsidRDefault="00EA14E3" w:rsidP="00EA14E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6"/>
        <w:gridCol w:w="3321"/>
        <w:gridCol w:w="3284"/>
      </w:tblGrid>
      <w:tr w:rsidR="00EA14E3" w:rsidRPr="006E5015" w:rsidTr="00904CC5">
        <w:trPr>
          <w:trHeight w:val="671"/>
        </w:trPr>
        <w:tc>
          <w:tcPr>
            <w:tcW w:w="3140" w:type="dxa"/>
            <w:hideMark/>
          </w:tcPr>
          <w:p w:rsidR="00EA14E3" w:rsidRPr="006E5015" w:rsidRDefault="00EA14E3" w:rsidP="00904CC5">
            <w:pPr>
              <w:jc w:val="center"/>
              <w:rPr>
                <w:rFonts w:ascii="Times New Roman" w:hAnsi="Times New Roman"/>
                <w:b/>
              </w:rPr>
            </w:pPr>
            <w:r w:rsidRPr="006E5015">
              <w:rPr>
                <w:rFonts w:ascii="Times New Roman" w:hAnsi="Times New Roman"/>
              </w:rPr>
              <w:t>______________</w:t>
            </w:r>
            <w:r w:rsidRPr="006E5015">
              <w:rPr>
                <w:rFonts w:ascii="Times New Roman" w:hAnsi="Times New Roman"/>
              </w:rPr>
              <w:br/>
            </w:r>
            <w:r w:rsidRPr="006E5015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3391" w:type="dxa"/>
            <w:hideMark/>
          </w:tcPr>
          <w:p w:rsidR="00EA14E3" w:rsidRPr="006E5015" w:rsidRDefault="00EA14E3" w:rsidP="00904CC5">
            <w:pPr>
              <w:jc w:val="center"/>
              <w:rPr>
                <w:rFonts w:ascii="Times New Roman" w:hAnsi="Times New Roman"/>
                <w:b/>
              </w:rPr>
            </w:pPr>
            <w:r w:rsidRPr="006E5015">
              <w:rPr>
                <w:rFonts w:ascii="Times New Roman" w:hAnsi="Times New Roman"/>
              </w:rPr>
              <w:t>_____________________</w:t>
            </w:r>
            <w:r w:rsidRPr="006E5015">
              <w:rPr>
                <w:rFonts w:ascii="Times New Roman" w:hAnsi="Times New Roman"/>
              </w:rPr>
              <w:br/>
            </w:r>
            <w:r w:rsidRPr="006E5015">
              <w:rPr>
                <w:rFonts w:ascii="Times New Roman" w:hAnsi="Times New Roman"/>
                <w:sz w:val="20"/>
              </w:rPr>
              <w:t>(особистий підпис)</w:t>
            </w:r>
          </w:p>
        </w:tc>
        <w:tc>
          <w:tcPr>
            <w:tcW w:w="3323" w:type="dxa"/>
            <w:hideMark/>
          </w:tcPr>
          <w:p w:rsidR="00EA14E3" w:rsidRPr="006E5015" w:rsidRDefault="00EA14E3" w:rsidP="00904CC5">
            <w:pPr>
              <w:jc w:val="center"/>
              <w:rPr>
                <w:rFonts w:ascii="Times New Roman" w:hAnsi="Times New Roman"/>
                <w:b/>
              </w:rPr>
            </w:pPr>
            <w:r w:rsidRPr="006E5015">
              <w:rPr>
                <w:rFonts w:ascii="Times New Roman" w:hAnsi="Times New Roman"/>
              </w:rPr>
              <w:t>______________________</w:t>
            </w:r>
            <w:r w:rsidRPr="006E5015">
              <w:rPr>
                <w:rFonts w:ascii="Times New Roman" w:hAnsi="Times New Roman"/>
              </w:rPr>
              <w:br/>
            </w:r>
            <w:r w:rsidRPr="006E5015">
              <w:rPr>
                <w:rFonts w:ascii="Times New Roman" w:hAnsi="Times New Roman"/>
                <w:sz w:val="20"/>
              </w:rPr>
              <w:t>(прізвище, ім’я та по батькові</w:t>
            </w:r>
            <w:r w:rsidRPr="006E5015">
              <w:rPr>
                <w:rFonts w:ascii="Times New Roman" w:hAnsi="Times New Roman"/>
                <w:sz w:val="20"/>
              </w:rPr>
              <w:br/>
              <w:t>споживача)”.</w:t>
            </w:r>
          </w:p>
        </w:tc>
      </w:tr>
    </w:tbl>
    <w:p w:rsidR="00EA14E3" w:rsidRDefault="00EA14E3" w:rsidP="00EA14E3"/>
    <w:p w:rsidR="00EA14E3" w:rsidRDefault="00EA14E3"/>
    <w:p w:rsidR="00EA14E3" w:rsidRDefault="00EA14E3"/>
    <w:sectPr w:rsidR="00EA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D5"/>
    <w:rsid w:val="00060542"/>
    <w:rsid w:val="000A1640"/>
    <w:rsid w:val="000F5EAA"/>
    <w:rsid w:val="000F6060"/>
    <w:rsid w:val="00172ED8"/>
    <w:rsid w:val="00194097"/>
    <w:rsid w:val="001F0B10"/>
    <w:rsid w:val="00213A4E"/>
    <w:rsid w:val="002237A1"/>
    <w:rsid w:val="00230768"/>
    <w:rsid w:val="002424BF"/>
    <w:rsid w:val="002720EF"/>
    <w:rsid w:val="00286207"/>
    <w:rsid w:val="002C7BB0"/>
    <w:rsid w:val="002D3FA1"/>
    <w:rsid w:val="004210A4"/>
    <w:rsid w:val="00495191"/>
    <w:rsid w:val="004B43AE"/>
    <w:rsid w:val="005553A2"/>
    <w:rsid w:val="005A52AF"/>
    <w:rsid w:val="0065267B"/>
    <w:rsid w:val="00655E5B"/>
    <w:rsid w:val="0069649D"/>
    <w:rsid w:val="006B40A6"/>
    <w:rsid w:val="007315E8"/>
    <w:rsid w:val="0073231B"/>
    <w:rsid w:val="007349CA"/>
    <w:rsid w:val="00772501"/>
    <w:rsid w:val="00800FF7"/>
    <w:rsid w:val="008628C3"/>
    <w:rsid w:val="008707C9"/>
    <w:rsid w:val="0088295A"/>
    <w:rsid w:val="00886164"/>
    <w:rsid w:val="0089632C"/>
    <w:rsid w:val="008B6757"/>
    <w:rsid w:val="008D2689"/>
    <w:rsid w:val="008E3FF2"/>
    <w:rsid w:val="00921CBB"/>
    <w:rsid w:val="009412D5"/>
    <w:rsid w:val="0094206E"/>
    <w:rsid w:val="0096748E"/>
    <w:rsid w:val="009D78BE"/>
    <w:rsid w:val="00A15663"/>
    <w:rsid w:val="00A17020"/>
    <w:rsid w:val="00A60AC1"/>
    <w:rsid w:val="00A772C6"/>
    <w:rsid w:val="00A95B8F"/>
    <w:rsid w:val="00BD01A7"/>
    <w:rsid w:val="00BE7C90"/>
    <w:rsid w:val="00C15275"/>
    <w:rsid w:val="00C43CDF"/>
    <w:rsid w:val="00C62DA4"/>
    <w:rsid w:val="00CD0C9F"/>
    <w:rsid w:val="00CE1FDB"/>
    <w:rsid w:val="00CF1DA5"/>
    <w:rsid w:val="00D5597B"/>
    <w:rsid w:val="00D8648A"/>
    <w:rsid w:val="00E4005F"/>
    <w:rsid w:val="00E561A3"/>
    <w:rsid w:val="00E8559E"/>
    <w:rsid w:val="00EA14E3"/>
    <w:rsid w:val="00EB30BA"/>
    <w:rsid w:val="00EF1012"/>
    <w:rsid w:val="00F07358"/>
    <w:rsid w:val="00F44E70"/>
    <w:rsid w:val="00F8359C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4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412D5"/>
    <w:pPr>
      <w:spacing w:before="120"/>
      <w:ind w:firstLine="567"/>
    </w:pPr>
  </w:style>
  <w:style w:type="paragraph" w:customStyle="1" w:styleId="a4">
    <w:name w:val="Глава документу"/>
    <w:basedOn w:val="a"/>
    <w:next w:val="a"/>
    <w:uiPriority w:val="99"/>
    <w:rsid w:val="009412D5"/>
    <w:pPr>
      <w:keepNext/>
      <w:keepLines/>
      <w:spacing w:before="120" w:after="120"/>
      <w:jc w:val="center"/>
    </w:pPr>
  </w:style>
  <w:style w:type="paragraph" w:customStyle="1" w:styleId="a5">
    <w:name w:val="Назва документа"/>
    <w:basedOn w:val="a"/>
    <w:next w:val="a3"/>
    <w:uiPriority w:val="99"/>
    <w:rsid w:val="009412D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9412D5"/>
    <w:pPr>
      <w:keepNext/>
      <w:keepLines/>
      <w:spacing w:after="240"/>
      <w:ind w:left="3969"/>
      <w:jc w:val="center"/>
    </w:pPr>
  </w:style>
  <w:style w:type="character" w:styleId="a6">
    <w:name w:val="Hyperlink"/>
    <w:basedOn w:val="a0"/>
    <w:uiPriority w:val="99"/>
    <w:unhideWhenUsed/>
    <w:rsid w:val="00FB2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4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412D5"/>
    <w:pPr>
      <w:spacing w:before="120"/>
      <w:ind w:firstLine="567"/>
    </w:pPr>
  </w:style>
  <w:style w:type="paragraph" w:customStyle="1" w:styleId="a4">
    <w:name w:val="Глава документу"/>
    <w:basedOn w:val="a"/>
    <w:next w:val="a"/>
    <w:uiPriority w:val="99"/>
    <w:rsid w:val="009412D5"/>
    <w:pPr>
      <w:keepNext/>
      <w:keepLines/>
      <w:spacing w:before="120" w:after="120"/>
      <w:jc w:val="center"/>
    </w:pPr>
  </w:style>
  <w:style w:type="paragraph" w:customStyle="1" w:styleId="a5">
    <w:name w:val="Назва документа"/>
    <w:basedOn w:val="a"/>
    <w:next w:val="a3"/>
    <w:uiPriority w:val="99"/>
    <w:rsid w:val="009412D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9412D5"/>
    <w:pPr>
      <w:keepNext/>
      <w:keepLines/>
      <w:spacing w:after="240"/>
      <w:ind w:left="3969"/>
      <w:jc w:val="center"/>
    </w:pPr>
  </w:style>
  <w:style w:type="character" w:styleId="a6">
    <w:name w:val="Hyperlink"/>
    <w:basedOn w:val="a0"/>
    <w:uiPriority w:val="99"/>
    <w:unhideWhenUsed/>
    <w:rsid w:val="00FB2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.cn.ua/" TargetMode="External"/><Relationship Id="rId13" Type="http://schemas.openxmlformats.org/officeDocument/2006/relationships/hyperlink" Target="https://tec.cn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c.cn.ua/" TargetMode="External"/><Relationship Id="rId12" Type="http://schemas.openxmlformats.org/officeDocument/2006/relationships/hyperlink" Target="https://tec.cn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.cn.ua/" TargetMode="External"/><Relationship Id="rId11" Type="http://schemas.openxmlformats.org/officeDocument/2006/relationships/hyperlink" Target="https://tec.cn.ua/" TargetMode="External"/><Relationship Id="rId5" Type="http://schemas.openxmlformats.org/officeDocument/2006/relationships/hyperlink" Target="https://tec.cn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c.c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.cn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5880</Words>
  <Characters>33521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Акуленко Люда</dc:creator>
  <cp:lastModifiedBy>Акуленко Люда</cp:lastModifiedBy>
  <cp:revision>6</cp:revision>
  <dcterms:created xsi:type="dcterms:W3CDTF">2021-10-01T07:32:00Z</dcterms:created>
  <dcterms:modified xsi:type="dcterms:W3CDTF">2021-10-01T11:11:00Z</dcterms:modified>
</cp:coreProperties>
</file>